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425C5462" w:rsidR="005461BC" w:rsidRPr="00BC51C5" w:rsidRDefault="00FB5038" w:rsidP="00BC51C5">
      <w:pPr>
        <w:widowControl w:val="0"/>
        <w:jc w:val="both"/>
        <w:rPr>
          <w:rFonts w:ascii="GHEA Grapalat" w:hAnsi="GHEA Grapalat"/>
          <w:sz w:val="20"/>
        </w:rPr>
      </w:pPr>
      <w:r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</w:t>
      </w:r>
      <w:r w:rsidRPr="00FB5038">
        <w:rPr>
          <w:rFonts w:ascii="GHEA Grapalat" w:hAnsi="GHEA Grapalat"/>
          <w:szCs w:val="24"/>
        </w:rPr>
        <w:t xml:space="preserve">)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>
        <w:rPr>
          <w:rFonts w:ascii="GHEA Grapalat" w:hAnsi="GHEA Grapalat"/>
          <w:sz w:val="20"/>
        </w:rPr>
        <w:t>НТЦОФХ-ЗКПТ-2</w:t>
      </w:r>
      <w:r w:rsidR="003046B2" w:rsidRPr="003046B2">
        <w:rPr>
          <w:rFonts w:ascii="GHEA Grapalat" w:hAnsi="GHEA Grapalat"/>
          <w:sz w:val="20"/>
        </w:rPr>
        <w:t>6/0</w:t>
      </w:r>
      <w:r w:rsidR="00414674">
        <w:rPr>
          <w:rFonts w:ascii="GHEA Grapalat" w:hAnsi="GHEA Grapalat"/>
          <w:sz w:val="20"/>
          <w:lang w:val="en-US"/>
        </w:rPr>
        <w:t>5</w:t>
      </w:r>
      <w:r w:rsidR="001F4243">
        <w:rPr>
          <w:rFonts w:ascii="GHEA Grapalat" w:hAnsi="GHEA Grapalat"/>
          <w:sz w:val="20"/>
          <w:lang w:val="hy-AM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</w:tblGrid>
      <w:tr w:rsidR="005461BC" w:rsidRPr="00395B6E" w14:paraId="14740651" w14:textId="77777777" w:rsidTr="00F340C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F340C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556F29C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F340C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F340CB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5C48" w:rsidRPr="00FB5038" w14:paraId="562FB5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4E26D88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434E40C9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Двухлучевой УФ-видимый спектрофотометр (UV-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Vis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2C183543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4F24D859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053019CB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47105C6B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19850000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69710ECF" w:rsidR="002C5C48" w:rsidRPr="002F3629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19850000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237B6" w14:textId="5ABB88A6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Общие требования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Прибор должен представлять собой исследовательский, модульный или расширяемый двухлучевой (Double-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Beam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) UV-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Vis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спектрофотометр для использования в химии, биохимии и фармацевтике и соответствовать требованиям ASTM, ISO, DIN и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ph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EUR. Спектрофотометр должен быть оснащен высококачественной оптикой, возможностью размещения/комбинирования кювет различных размеров и объемов образцов, различными принадлежностями для измерения жидких и твердых образцов, и, в частности, должен быть оснащен как минимум одной высококачественной, механически точной, сертифицированной микропипеткой с переменным объемом 100-1000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предназначенной для химических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исследований, требующих очень высокой точности и воспроизводимости результатов.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2. Оптическая система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Двухлучевая оптическая система, монохроматор высокого разрешения, регулируемая спектральная щель.3. Характеристики длины волны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Диапазон длин волн: не уже 190–1100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Спектральный зазор: регулируемый 0,1–5,0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со следующими переменными значениями ширины: 0,2, 0,5, 1, 2 и 4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Точность по длине волны: ±0,2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или лучше.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Воспроизводимость: ≤0,03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Скорость сканирования: ≥12 000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/мин.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Сбор данных: ≥200 данных/с.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Возможность кинетических измерений.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5. Фотометрические характеристики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Фотометрический диапазон: -3…+3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абс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Базовое отклонение: ≤±0,0005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абс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Стабильность: ≤±0,0005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абс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./час.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Шум: ≤0,0001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абс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6. Источник света и детектор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UV-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Vis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лампа высокой стабильности (ксеноновая или аналогичная).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Детектор высокой чувствительности: фотодиод или аналогичный.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7. Регулировка температуры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Температурный датчик Пельтье, 0–110 °C, точность ±0,25 °C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Не менее 2 кювет, с возможностью расширения.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 Программное обеспечение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Управление спектрофотометром с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помощью компьютера с использованием программного обеспечения, входящего в комплект (один модульный программный пакет). Программный пакет многоязычный, включая английский и русский языки. Программное обеспечение должно соответствовать требованиям фармакопеи и содержать как минимум следующие инструменты: фотометрический, спектральный, кинетический, термометрический, ферментативный и анализ воды. Процессор компьютера не слабее Intel Core i5-13500, жесткие диски: SSD объемом не менее 500 Гб и HDD объемом не менее 1000 Гб, операционная система: лицензионная Windows 11 Pro, LED IPS-монитор — не менее 24 дюймов.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9. Электрические и физические характеристики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Источник питания: 100–240 В, 50–60 Гц.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Лабораторная модель.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 Гарантия и сервисное обслуживание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Гарантия: не менее 1 года. Установка, настройка, ввод в эксплуатацию и обучение: не менее 3 дней специалистом, сертифицированным производителем. Техническая поддержка в течение гарантийного периода.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11. Сертификаты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Международные сертификаты соответствия и разрешение производителя. Все оборудование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поставляется в заводской упаковке. Перед поставкой необходимо согласовать с заказчиком марку, модель и комплектацию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прибора.Спектрофотометр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должен быть  SPECORD 210 PLUS UV-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Vis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Agilent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Cary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Multizon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01E1A" w14:textId="18852EAC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Общие требования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Прибор должен представлять собой исследовательский, модульный или расширяемый двухлучевой (Double-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Beam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) UV-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Vis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спектрофотометр для использования в химии, биохимии и фармацевтике и соответствовать требованиям ASTM, ISO, DIN и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ph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EUR. Спектрофотометр должен быть оснащен высококачественной оптикой, возможностью размещения/комбинирования кювет различных размеров и объемов образцов, различными принадлежностями для измерения жидких и твердых образцов, и, в частности, должен быть оснащен как минимум одной высококачественной, механически точной, сертифицированной микропипеткой с переменным объемом 100-1000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мкл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предназначенной для химических исследований, требующих очень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высокой точности и воспроизводимости результатов.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2. Оптическая система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Двухлучевая оптическая система, монохроматор высокого разрешения, регулируемая спектральная щель.3. Характеристики длины волны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Диапазон длин волн: не уже 190–1100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Спектральный зазор: регулируемый 0,1–5,0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со следующими переменными значениями ширины: 0,2, 0,5, 1, 2 и 4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Точность по длине волны: ±0,2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или лучше.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Воспроизводимость: ≤0,03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Скорость сканирования: ≥12 000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/мин.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Сбор данных: ≥200 данных/с.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Возможность кинетических измерений.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5. Фотометрические характеристики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Фотометрический диапазон: -3…+3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абс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Базовое отклонение: ≤±0,0005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абс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Стабильность: ≤±0,0005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абс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./час.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Шум: ≤0,0001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абс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6. Источник света и детектор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UV-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Vis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лампа высокой стабильности (ксеноновая или аналогичная).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Детектор высокой чувствительности: фотодиод или аналогичный.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7. Регулировка температуры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Температурный датчик Пельтье, 0–110 °C, точность ±0,25 °C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Не менее 2 кювет, с возможностью расширения.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8. Программное обеспечение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Управление спектрофотометром с помощью компьютера с использованием программного обеспечения, входящего в комплект (один модульный программный пакет).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Программный пакет многоязычный, включая английский и русский языки. Программное обеспечение должно соответствовать требованиям фармакопеи и содержать как минимум следующие инструменты: фотометрический, спектральный, кинетический, термометрический, ферментативный и анализ воды. Процессор компьютера не слабее Intel Core i5-13500, жесткие диски: SSD объемом не менее 500 Гб и HDD объемом не менее 1000 Гб, операционная система: лицензионная Windows 11 Pro, LED IPS-монитор — не менее 24 дюймов.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9. Электрические и физические характеристики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Источник питания: 100–240 В, 50–60 Гц.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Лабораторная модель.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10. Гарантия и сервисное обслуживание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Гарантия: не менее 1 года. Установка, настройка, ввод в эксплуатацию и обучение: не менее 3 дней специалистом, сертифицированным производителем. Техническая поддержка в течение гарантийного периода.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11. Сертификаты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Международные сертификаты соответствия и разрешение производителя. Все оборудование поставляется в заводской упаковке. Перед поставкой необходимо согласовать с заказчиком марку, модель и комплектацию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прибора.Спектрофотометр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должен быть  SPECORD 210 PLUS UV-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Vis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или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Agilent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Cary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Multizon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</w:p>
        </w:tc>
      </w:tr>
      <w:tr w:rsidR="002C5C48" w:rsidRPr="00FB5038" w14:paraId="12D70B96" w14:textId="77777777" w:rsidTr="00E12587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BFCA99C" w14:textId="37C027C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3C73A" w14:textId="61C3C2DB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Генератор водорода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EB1CB" w14:textId="2E172E2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79BA8" w14:textId="538CB702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B2684" w14:textId="215A2D7B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16F6B" w14:textId="59B65B86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C3111" w14:textId="31520B85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3320CF" w14:textId="67763CF7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Генератор водорода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Предназначен для получения особо чистого сухого газообразного водорода.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Технические параметры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Чистота генерируемого газа – ≥ 99,99%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Производительность по газу – ≥ 1000 мл/мин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Выходное давление газа – ≥ 6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атм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Параметры питания – 220 В, 50 Гц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Потребляемая мощность – 350 Вт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Габаритные размеры – не более 60 × 30 × 45 см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Уровень шума (в рабочем режиме) – не более 50 дБ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Управление и безопасность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Программируемая цифровая система управления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Оснащён системой многоуровневой защиты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Индикаторы входного и выходного газа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Услуги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Монтаж и пуско-наладочные работы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Гарантия 1 год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Гарантийное обслуживание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7E718D" w14:textId="485C4B7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Генератор водорода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Предназначен для получения особо чистого сухого газообразного водорода.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Технические параметры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Чистота генерируемого газа – ≥ 99,99%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Производительность по газу – ≥ 1000 мл/мин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Выходное давление газа – ≥ 6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атм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Параметры питания – 220 В, 50 Гц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Потребляемая мощность – 350 Вт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Габаритные размеры – не более 60 × 30 × 45 см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Уровень шума (в рабочем режиме) – не более 50 дБ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Управление и безопасность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Программируемая цифровая система управления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Оснащён системой многоуровневой защиты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Индикаторы входного и выходного газа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Услуги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Монтаж и пуско-наладочные работы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Гарантия 1 год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Гарантийное обслуживание</w:t>
            </w:r>
          </w:p>
        </w:tc>
      </w:tr>
      <w:tr w:rsidR="002C5C48" w:rsidRPr="00FB5038" w14:paraId="3B8D133E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E0B273" w14:textId="4A52DC9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AD7F7" w14:textId="67E59D2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Светодиодные лампы (456, 427, 390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C180B" w14:textId="6ECB4E50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31478" w14:textId="5855980C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51B75" w14:textId="1B8F8C05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B2581" w14:textId="43E1F7AD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AA313" w14:textId="3390AB82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EE83E" w14:textId="3E0DC8D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Реактор/камера, предназначенная для исследования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фотокаталитических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реакций в лабораторных условиях, обеспечивающая повторяемость экспериментов благодаря системе охлаждения. Обеспечивает защиту от ультрафиолета. Прибор оснащен длиной волны света 390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427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456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лабораторными лампами мощностью 44 Вт, имеющими оба режима механической регулировки: 0, 25, 50, 75 и 100%, а также подключение к цифровому пульту управления, обеспечивающему максимально точную и программируемую работу. Гарантия один год.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7249" w14:textId="17C7B294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Реактор/камера, предназначенная для исследования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фотокаталитических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реакций в лабораторных условиях, обеспечивающая повторяемость экспериментов благодаря системе охлаждения. Обеспечивает защиту от ультрафиолета. Прибор оснащен длиной волны света 390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427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456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лабораторными лампами мощностью 44 Вт, имеющими оба режима механической регулировки: 0, 25, 50, 75 и 100%, а также подключение к цифровому пульту управления, обеспечивающему максимально точную и программируемую работу. Гарантия один год.</w:t>
            </w:r>
          </w:p>
        </w:tc>
      </w:tr>
      <w:tr w:rsidR="002C5C48" w:rsidRPr="00FB5038" w14:paraId="3E178103" w14:textId="77777777" w:rsidTr="00A33A23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287D165" w14:textId="08884F2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8FD2A" w14:textId="7051107C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Термостат/охладитель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4F632" w14:textId="70F26146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B003" w14:textId="66B6F9C5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2061" w14:textId="6CFB6877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D1968" w14:textId="4EE77313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48CDC" w14:textId="50106AEC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CCB36" w14:textId="31DDC1C9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Имеет цифровой светодиодный дисплей. Регулировка с помощью ПИД-регулятора. Полезный объем: 5 л. Степень охлаждения: -40°С, нагрева: +40°С. Система: закрытая. Точность: ±1°C. Производительность циркуляции: не менее 35 л/мин. Мощность: не менее 1400 Вт на обогрев и 460 Вт на охлаждение. Напряжение: 220 В; Размеры: 550*550*750мм. Тип используемого газа: R404A.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Монтаж и пусконаладочные работы осуществляет поставщик. Гарантия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минимум 1 год.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C90B0" w14:textId="631AA0E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Имеет цифровой светодиодный дисплей. Регулировка с помощью ПИД-регулятора. Полезный объем: 5 л. Степень охлаждения: -40°С, нагрева: +40°С. Система: закрытая. Точность: ±1°C. Производительность циркуляции: не менее 35 л/мин. Мощность: не менее 1400 Вт на обогрев и 460 Вт на охлаждение. Напряжение: 220 В; Размеры: 550*550*750мм. Тип используемого газа: R404A.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Монтаж и пусконаладочные работы осуществляет поставщик. Гарантия минимум 1 год.</w:t>
            </w:r>
          </w:p>
        </w:tc>
      </w:tr>
      <w:tr w:rsidR="002C5C48" w:rsidRPr="00FB5038" w14:paraId="09AF4A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17E2FD2" w14:textId="1D8AC0E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D729D" w14:textId="6F181FBB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Роторный испаритель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2DD62" w14:textId="0B864EC2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3C541" w14:textId="1498EC9C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3217C" w14:textId="03E39678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867D7" w14:textId="203687D5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47C1F" w14:textId="20E2D1A1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A8303" w14:textId="0D55C3A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Диапазон скорости вращения: не менее 30–275 об/мин, регулируемый. Дисплей: ЖК-экран с регулировкой скорости, температуры и времени. Направление вращения: вертикальное и обратное, с интервальным режимом. Размеры колбы: не менее 50–2000 мл. Температура нагрева: от комнатной температуры до 180 °C. Точность температуры: ±1 °C (вода), ±3 °C (масло). Мощность нагревателя: 1300 Вт (общее потребление: 1400 Вт). Аварийное отключение: при превышении 220 °C. Защита от сушки: при отсутствии воды или масла. Эффективность испарения растворителя: около 1,5 л/ч (в случае воды). Таймер нагрева: 1–999 минут, с автоматической остановкой. Подъемный механизм: автоматический, механический: моторизованный, с предохранительным положением на случай отключения электроэнергии. Конденсатор: охлаждающая поверхность 1700 см². Стеклянные сосуды защищены антипригарным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уп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нением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из ПТФЭ. Связь: USB-разъем для управления с компьютера и передачи данных. Условия эксплуатации: 5–40 °C, ≤80 % относительной влажности. Класс защиты: IP20–IP2.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Низкий уровень шума. Сертификаты: CE, ISO 9001. Установка устройства, обучение персонала.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0C417" w14:textId="34799FAE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Диапазон скорости вращения: не менее 30–275 об/мин, регулируемый. Дисплей: ЖК-экран с регулировкой скорости, температуры и времени. Направление вращения: вертикальное и обратное, с интервальным режимом. Размеры колбы: не менее 50–2000 мл. Температура нагрева: от комнатной температуры до 180 °C. Точность температуры: ±1 °C (вода), ±3 °C (масло). Мощность нагревателя: 1300 Вт (общее потребление: 1400 Вт). Аварийное отключение: при превышении 220 °C. Защита от сушки: при отсутствии воды или масла. Эффективность испарения растворителя: около 1,5 л/ч (в случае воды). Таймер нагрева: 1–999 минут, с автоматической остановкой. Подъемный механизм: автоматический, механический: моторизованный, с предохранительным положением на случай отключения электроэнергии. Конденсатор: охлаждающая поверхность 1700 см². Стеклянные сосуды защищены антипригарным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уп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нением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из ПТФЭ. Связь: USB-разъем для управления с компьютера и передачи данных. Условия эксплуатации: 5–40 °C, ≤80 % относительной влажности. Класс защиты: IP20–IP2. Низкий уровень шума. Сертификаты: CE, ISO 9001. Установка устройства, обучение персонала.</w:t>
            </w:r>
          </w:p>
        </w:tc>
      </w:tr>
      <w:tr w:rsidR="002C5C48" w:rsidRPr="00FB5038" w14:paraId="4195A06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478F84" w14:textId="3A882BD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99E4F" w14:textId="150695E6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Лабораторный дистиллятор воды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B10FF" w14:textId="38B15446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7C761" w14:textId="49B9E1AE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588551" w14:textId="4D10292C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F4D4A" w14:textId="6705A761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4FA0F" w14:textId="3890C490" w:rsidR="002C5C48" w:rsidRPr="00032246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9D3B0" w14:textId="33904002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Производительность: не менее 10 литров/час дистиллированной воды. Конструкция: высококачественная нержавеющая сталь (SS304 или SS316 опционально). Используемая вода: из питьевой или водопроводной сети, давление: 0,1–0,4 МПа. Нагревательная мощность: около 7,5 кВт.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Водоохлаждение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: включает систему конденсации с эффективным водно-воздушным охлаждением. Безопасность при высоких температурах. Автоматическое отключение при недостатке воды.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AD04B" w14:textId="553830F4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444444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Производительность: не менее 10 литров/час дистиллированной воды. Конструкция: высококачественная нержавеющая сталь (SS304 или SS316 опционально). Используемая вода: из питьевой или водопроводной сети, давление: 0,1–0,4 МПа. Нагревательная мощность: около 7,5 кВт.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Водоохлаждение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: включает систему конденсации с эффективным водно-воздушным охлаждением. Безопасность при высоких температурах. Автоматическое отключение при недостатке воды.</w:t>
            </w:r>
          </w:p>
        </w:tc>
      </w:tr>
      <w:tr w:rsidR="002C5C48" w:rsidRPr="00FB5038" w14:paraId="263333E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A86C26D" w14:textId="05FAD25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DD93EF" w14:textId="0264A722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Лабораторная печь для сушки стеклянной посуды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1047A" w14:textId="6A6C6E0F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958F31" w14:textId="7B13B536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32097" w14:textId="000863F1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403C" w14:textId="5EF32C7F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B0F8B" w14:textId="24D18F32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027DB" w14:textId="3FF44DC4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Устройство работает в режиме естественной конвекции, диапазон температур от RT+10 до 300°C. Внешние габариты: не менее 500×550×735 мм. Внутренний объем: не менее 45 л. Разрешение по температуре: 0,1°C, точность ±1°C, равномерность температуры: ±3,5%. Внутренняя камера изготовлена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зеркальной нержавеющей стали, внешний корпус — из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низкокатаной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стали с электростатическим покрытием, трубная масса — высококачественная (сертифицирована CE). Нагревательный элемент изготовлен из никель-хромового сплава. Устройство имеет мощность 1,2 кВт и выходное отверстие диаметром φ28 мм в верхней части с возможностью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тестирования. Регулировка температуры осуществляется двухсекционным ПИД-регулятором, настройка производится сенсорными кнопками и отображается на ЖК-экране. Таймер может содержать значения от 0 до 9999 минут, имеет функцию ожидания и автоматической остановки, память настроек при выключении питания. Датчик: PT100. Оборудование для обеспечения безопасности подает звуковой и световой сигнал о превышении температуры. Минимум 2 полки. Сертификаты: CE, ISO 9001. Установка оборудования, обучение персонала.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C6A9" w14:textId="67BAEE69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Устройство работает в режиме естественной конвекции, диапазон температур от RT+10 до 300°C. Внешние габариты: не менее 500×550×735 мм. Внутренний объем: не менее 45 л. Разрешение по температуре: 0,1°C, точность ±1°C, равномерность температуры: ±3,5%. Внутренняя камера изготовлена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зеркальной нержавеющей стали, внешний корпус — из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низкокатаной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стали с электростатическим покрытием, трубная масса — высококачественная (сертифицирована CE). Нагревательный элемент изготовлен из никель-хромового сплава. Устройство имеет мощность 1,2 кВт и выходное отверстие диаметром φ28 мм в верхней части с возможностью тестирования. Регулировка температуры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осуществляется двухсекционным ПИД-регулятором, настройка производится сенсорными кнопками и отображается на ЖК-экране. Таймер может содержать значения от 0 до 9999 минут, имеет функцию ожидания и автоматической остановки, память настроек при выключении питания. Датчик: PT100. Оборудование для обеспечения безопасности подает звуковой и световой сигнал о превышении температуры. Минимум 2 полки. Сертификаты: CE, ISO 9001. Установка оборудования, обучение персонала.</w:t>
            </w:r>
          </w:p>
        </w:tc>
      </w:tr>
      <w:tr w:rsidR="002C5C48" w:rsidRPr="00FB5038" w14:paraId="382E3AF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101D9D9" w14:textId="5CC723D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F5F34" w14:textId="5EB60F1F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система фильтрации растворителя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43405" w14:textId="096EFE5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C6D78" w14:textId="3E1BD320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083A4" w14:textId="5CEEB7B1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6E58C" w14:textId="31FEF26F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03D2" w14:textId="166F4490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C98EE" w14:textId="1A582528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Система фильтрации из стекла, предназначенная для фильтрации растворителей. Размер пор фильтра составляет 10 микрометров. Воронка изготовлена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стекла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объемом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миллилитров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Объем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принимающего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микроорганизма составляет 1 литр, также изготовлен из стекла. Устройство совместимо с мембранами диаметром Φ47 мм и Φ50 мм. Условия эксплуатации: комнатная температура, лабораторные условия. Материал: высококачественное толстое стекло, устойчивое к коррозии. Устройство поставляется с мембранными фильтрами в коробке по 100 штук.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3D63A" w14:textId="09590FF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Система фильтрации из стекла, предназначенная для фильтрации растворителей. Размер пор фильтра составляет 10 микрометров. Воронка изготовлена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стекла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объемом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300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миллилитров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Объем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принимающего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микроорганизма составляет 1 литр, также изготовлен из стекла. Устройство совместимо с мембранами диаметром Φ47 мм и Φ50 мм. Условия эксплуатации: комнатная температура, лабораторные условия. Материал: высококачественное толстое стекло, устойчивое к коррозии. Устройство поставляется с мембранными фильтрами в коробке по 100 штук.</w:t>
            </w:r>
          </w:p>
        </w:tc>
      </w:tr>
      <w:tr w:rsidR="002C5C48" w:rsidRPr="00FB5038" w14:paraId="682464C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B47AE39" w14:textId="021F2C0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390CF" w14:textId="00E94178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Нагреваемая магнитная мешалка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70F58" w14:textId="0F81572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47B03" w14:textId="4C7F4BDD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FE5FA" w14:textId="4D09E269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67107" w14:textId="1CA74E30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ADEC8" w14:textId="45A60228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14BD6" w14:textId="429637E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Магнитный нагревательный миксер 1. Максимальная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температура нагрева: не менее 380°C. ЖК-дисплей высокого разрешения, отображающий фактическую температуру и скорость. Двигатель постоянного тока: безопасный и не требующий технического обслуживания. Положения смешивания: одно. Алюминиевая рабочая пластина с керамическим покрытием, обеспечивающая быструю передачу тепла. Внешний контроль температуры: датчик PT1000 (точность ±0,5 °C). Цифровое управление температурой и скоростью. Максимальный объем смешивания: не менее 5 л H₂O. Габариты рабочей пластины: не менее 140 × 140 мм. Диапазон температур нагрева: от комнатной +5°C до 380°C. Защита от перегрева: 420°C. Диапазон скоростей: не менее 200 – 1500 об/мин; / ±20 об/мин/.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73EE3" w14:textId="38C5ED5D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Магнитный нагревательный миксер 1. Максимальная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температура нагрева: не менее 380°C. ЖК-дисплей высокого разрешения, отображающий фактическую температуру и скорость. Двигатель постоянного тока: безопасный и не требующий технического обслуживания. Положения смешивания: одно. Алюминиевая рабочая пластина с керамическим покрытием, обеспечивающая быструю передачу тепла. Внешний контроль температуры: датчик PT1000 (точность ±0,5 °C). Цифровое управление температурой и скоростью. Максимальный объем смешивания: не менее 5 л H₂O. Габариты рабочей пластины: не менее 140 × 140 мм. Диапазон температур нагрева: от комнатной +5°C до 380°C. Защита от перегрева: 420°C. Диапазон скоростей: не менее 200 – 1500 об/мин; / ±20 об/мин/.</w:t>
            </w:r>
          </w:p>
        </w:tc>
      </w:tr>
      <w:tr w:rsidR="002C5C48" w:rsidRPr="00FB5038" w14:paraId="15C80EBC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0239AA" w14:textId="6FF9A41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1F99" w14:textId="571807A2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Вихревой миксер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81FB3" w14:textId="4FE9ADA3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FE2E" w14:textId="4A8E43F0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7F0A0" w14:textId="0F3FA6D8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46C94C" w14:textId="596F5450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A531AA" w14:textId="0CAD9B11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F3B6D" w14:textId="17EBD152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Вихревой миксер с резиновой смесительной головкой. Диапазон скорости: 0–2500 об/мин. Регулировка скорости: фиксированная или переменная. Режимы работы: непрерывный, сенсорный запуск. Высокоэффективный двигатель постоянного тока. Рабочий диаметр (орбита движения): 4 мм. Стандартная резиновая головка диаметром 30 мм для вращения пробирок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Эппендорфа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 Сертификаты: CE, ISO 9001. Монтаж, обучение.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77107" w14:textId="1C2FEDF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Вихревой миксер с резиновой смесительной головкой. Диапазон скорости: 0–2500 об/мин. Регулировка скорости: фиксированная или переменная. Режимы работы: непрерывный, сенсорный запуск. Высокоэффективный двигатель постоянного тока. Рабочий диаметр (орбита движения): 4 мм. Стандартная резиновая головка диаметром 30 мм для вращения пробирок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Эппендорфа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. Сертификаты: CE, ISO 9001. Монтаж, обучение.</w:t>
            </w:r>
          </w:p>
        </w:tc>
      </w:tr>
      <w:tr w:rsidR="002C5C48" w:rsidRPr="00FB5038" w14:paraId="3D45837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595FE7F" w14:textId="52B7339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115EB" w14:textId="5943C90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Набор лабораторной стеклянной посуды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2B2AA" w14:textId="1883035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CD284" w14:textId="4ED1222E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4D29F" w14:textId="17F07800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0C7DF" w14:textId="1F0268D7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092FF" w14:textId="7B22892E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42A6F" w14:textId="5D787D72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Высококачественная лабораторная посуда класса А. Изготовлена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высококачественного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боросиликатного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стекла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класса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3.3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соответствии со стандартом ISO 1042, предназначена для точного и безопасного использования в лаборатории. Обеспечивает высокую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термо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и химическую стойкость, рассчитана на использование в диапазоне температур от -78°C до +350°C. Пробки изготовлены из полиэтилена высокой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ности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(PE-HD) с высокой прочностью и чистотой. Сертификат на каждую партию. Сертификат качества производителя. 1.низкий толстостенный химический стакан 50 мл-10 штук.2.  низкий толстостенный химический стакан 100 мл-10 штук. 3. низкий толстостенный химический стакан 500 мл-10 штук. 4. Аспираторная бутыль с притёртой пробкой, 5000 мл-1штук. 5. Воронка лабораторная стандартная с коротким стеблем, 150 мм, -6 шт. 6. Воронка лабораторная стандартная с коротким стеблем, 75 мм, -10 шт. 7.Делительная воронка грушевидной формы, с краном из ПТФЭ, 125 мл, шлиф 19/26 — 2 шт. 8. Делительная воронка грушевидной формы, с краном из ПТФЭ, 250 мл, шлиф 19/26 — 4 шт. 9. Мерная колба коричневая с шлифом и пробкой (класс A), 5 мл — 10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шт. 10. Мерная колба коричневая с шлифом и пробкой (класс A), 10 мл — 10 шт. 11. Мерная колба коричневая с шлифом и пробкой (класс A), 20 мл — 10 шт. 12. Мерная колба коричневая с шлифом и пробкой (класс A), 25 мл — 10 шт. 13. Мерная колба коричневая с шлифом и пробкой (класс A), 50 мл — 10 шт. 14. Бюретка с краном из ПТФЭ, 25 мл — 2 шт. 15. Бюретка с краном из ПТФЭ, 50 мл — 1 шт. 16. Воронка с пористым стеклянным фильтром (фриттой), 35 мл — 10 шт. 17. Воронка с пористым стеклянным фильтром (фриттой), 60 мл — 10 шт. 18. Воронка с пористым стеклянным фильтром (фриттой), 100 мл — 10 шт. 19. Воронка с пористым стеклянным фильтром (фриттой), 250 мл — 5 шт. 20. Колба круглодонная,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одногорлая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250мл , шлиф 29/32 — 10 шт. 21. Колба круглодонная,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одногорлая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150мл , шлиф 14/23 — 10 шт. 22. Колба круглодонная,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одногорлая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100мл , шлиф 29/32 — 10 шт. 23. Колба плоскодонная, 250 мл, шлиф 19/26 — 8 шт. 24. Коническая колба со шлифом 24/29, 250 мл — 10 шт. 25. Фильтровальная колба со шлифом 24/29, 250 мл — 10 шт. 26. Колба грушевидная,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одногорлая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шлиф 14/23, 100 мл — 10 шт. 27. Адаптер вакуумный, шлиф 29/32 — 4 шт. 28.Адаптер с боковой трубкой, верх шлиф 29/32, низ шлиф 29/32 — 4 шт. 29. Холодильник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обратного кипения, 300 мм, шлиф 29/32 — 5 шт. 30. Холодильник обратного кипения, 400 мм, шлиф 29/32 — 5 шт. 31. Дистилляционный адаптер, угол 75°, верх шлиф 29/32, низ шлиф 29/32, бок шлиф 29/32 — 4 шт. 32. Хроматографическая колонка, наружный шлиф 24/29, кран из ПТФЭ, 30 мм, эффективная длина 300 мм — 4 шт. 33. Резиновая пробка, 14 — 100 шт. 34. Пластиковая стандартная пробка, шлиф 14/23 — 50 шт. 35. Пластиковая стандартная пробка, шлиф 19/26 — 50 шт. 36. Пластиковая стандартная пробка, шлиф 24/29 — 50 шт. 37. Пластиковая стандартная пробка, шлиф 29/32 — 50 шт. 38. Одноразовый фильтр для шприца, ПТФЭ, 13 мм, 0,22 мкм — 200 шт. 39. Одноразовый фильтр для шприца, ПТФЭ, 13 мм, 0,45 мкм — 200 шт. 40. Ступка фарфоровая, 160 мм — 2 шт.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CD072" w14:textId="043EE5A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Высококачественная лабораторная посуда класса А. Изготовлена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​​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высококачественного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боросиликатного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стекла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класса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3.3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соответствии со стандартом ISO 1042, предназначена для точного и безопасного использования в лаборатории. Обеспечивает высокую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термо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- и химическую стойкость, рассчитана на использование в диапазоне температур от -78°C до +350°C. Пробки изготовлены из полиэтилена высокой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п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ности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(PE-HD) с высокой прочностью и чистотой. Сертификат на каждую партию. Сертификат качества производителя. 1.низкий толстостенный химический стакан 50 мл-10 штук.2.  низкий толстостенный химический стакан 100 мл-10 штук. 3. низкий толстостенный химический стакан 500 мл-10 штук. 4. Аспираторная бутыль с притёртой пробкой, 5000 мл-1штук. 5. Воронка лабораторная стандартная с коротким стеблем, 150 мм, -6 шт. 6. Воронка лабораторная стандартная с коротким стеблем, 75 мм, -10 шт. 7.Делительная воронка грушевидной формы, с краном из ПТФЭ, 125 мл, шлиф 19/26 — 2 шт. 8. Делительная воронка грушевидной формы, с краном из ПТФЭ, 250 мл, шлиф 19/26 — 4 шт. 9. Мерная колба коричневая с шлифом и пробкой (класс A), 5 мл — 10 шт. 10. Мерная колба коричневая с шлифом и пробкой (класс A), 10 мл — 10 шт. 11. Мерная колба коричневая с шлифом и пробкой (класс A), 20 мл — 10 шт. 12.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Мерная колба коричневая с шлифом и пробкой (класс A), 25 мл — 10 шт. 13. Мерная колба коричневая с шлифом и пробкой (класс A), 50 мл — 10 шт. 14. Бюретка с краном из ПТФЭ, 25 мл — 2 шт. 15. Бюретка с краном из ПТФЭ, 50 мл — 1 шт. 16. Воронка с пористым стеклянным фильтром (фриттой), 35 мл — 10 шт. 17. Воронка с пористым стеклянным фильтром (фриттой), 60 мл — 10 шт. 18. Воронка с пористым стеклянным фильтром (фриттой), 100 мл — 10 шт. 19. Воронка с пористым стеклянным фильтром (фриттой), 250 мл — 5 шт. 20. Колба круглодонная,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одногорлая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250мл , шлиф 29/32 — 10 шт. 21. Колба круглодонная,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одногорлая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150мл , шлиф 14/23 — 10 шт. 22. Колба круглодонная,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одногорлая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100мл , шлиф 29/32 — 10 шт. 23. Колба плоскодонная, 250 мл, шлиф 19/26 — 8 шт. 24. Коническая колба со шлифом 24/29, 250 мл — 10 шт. 25. Фильтровальная колба со шлифом 24/29, 250 мл — 10 шт. 26. Колба грушевидная,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одногорлая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шлиф 14/23, 100 мл — 10 шт. 27. Адаптер вакуумный, шлиф 29/32 — 4 шт. 28.Адаптер с боковой трубкой, верх шлиф 29/32, низ шлиф 29/32 — 4 шт. 29. Холодильник обратного кипения, 300 мм, шлиф 29/32 — 5 шт. 30. Холодильник обратного кипения, 400 мм, шлиф 29/32 — 5 шт. 31. Дистилляционный адаптер, угол 75°, верх шлиф 29/32, низ шлиф 29/32, бок шлиф 29/32 — 4 шт. 32.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Хроматографическая колонка, наружный шлиф 24/29, кран из ПТФЭ, 30 мм, эффективная длина 300 мм — 4 шт. 33. Резиновая пробка, 14 — 100 шт. 34. Пластиковая стандартная пробка, шлиф 14/23 — 50 шт. 35. Пластиковая стандартная пробка, шлиф 19/26 — 50 шт. 36. Пластиковая стандартная пробка, шлиф 24/29 — 50 шт. 37. Пластиковая стандартная пробка, шлиф 29/32 — 50 шт. 38. Одноразовый фильтр для шприца, ПТФЭ, 13 мм, 0,22 мкм — 200 шт. 39. Одноразовый фильтр для шприца, ПТФЭ, 13 мм, 0,45 мкм — 200 шт. 40. Ступка фарфоровая, 160 мм — 2 шт.</w:t>
            </w:r>
          </w:p>
        </w:tc>
      </w:tr>
      <w:tr w:rsidR="002C5C48" w:rsidRPr="00FB5038" w14:paraId="4A1B490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0D92B78" w14:textId="752390C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57089" w14:textId="7076AF6F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Широкополосный датчик BBI для ЯМР-спектрометра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Bruker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Avance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Neo 400 МГц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B1EB9" w14:textId="1435208D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668B7" w14:textId="4819304D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BEF39" w14:textId="7F384F12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54722" w14:textId="3A7CC989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ACB5" w14:textId="76F597C7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CC6EEC" w14:textId="7946E33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Широкополосный ЯМР-датчик для спектрометра AVANCE NEO-400 фирмы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Bruker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образцов 5 мм с Z-градиентом, с возможностью удаленной настройки. Технические характеристики датчика:  рабочая частота протонов: 400 МГц, систему коррекции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шиммов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S1. Внутренняя приемная цепь: ядра 1H с дополнительным выходом для ядер 2H для  стабилизации магнитного поля системы и для автоматического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шиммирования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 использованием процедуры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Topshim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Внешняя приемная цепь: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широкополосный канал для диапазона 14N-31P. Система стабилизации температуры: оснащена термопарой Т-типа и поддерживает диапазон температур от -80 до 110°C. Градиентная система вдоль оси Z, максимальная длительность импульса 4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мс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при токе до 10 А. Параметры ЯМР-датчика: Ширина линии на стандартном образце без вращения лучше 15/10/0,7 Гц при 0,11, 0,55 и 50% от высоты спектральной линии соответственно. Чувствительность к протонам на стандартном образце лучше 125:1 при полосе пропускания шума 200 Гц.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84567" w14:textId="12A611FE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Широкополосный ЯМР-датчик для спектрометра AVANCE NEO-400 фирмы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Bruker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образцов 5 мм с Z-градиентом, с возможностью удаленной настройки. Технические характеристики датчика:  рабочая частота протонов: 400 МГц, систему коррекции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шиммов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S1. Внутренняя приемная цепь: ядра 1H с дополнительным выходом для ядер 2H для  стабилизации магнитного поля системы и для автоматического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шиммирования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 использованием процедуры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Topshim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Внешняя приемная цепь: широкополосный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канал для диапазона 14N-31P. Система стабилизации температуры: оснащена термопарой Т-типа и поддерживает диапазон температур от -80 до 110°C. Градиентная система вдоль оси Z, максимальная длительность импульса 4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мс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при токе до 10 А. Параметры ЯМР-датчика: Ширина линии на стандартном образце без вращения лучше 15/10/0,7 Гц при 0,11, 0,55 и 50% от высоты спектральной линии соответственно. Чувствительность к протонам на стандартном образце лучше 125:1 при полосе пропускания шума 200 Гц.</w:t>
            </w:r>
          </w:p>
        </w:tc>
      </w:tr>
      <w:tr w:rsidR="002C5C48" w:rsidRPr="00FB5038" w14:paraId="7A256F1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D1999BE" w14:textId="552E720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2BE563" w14:textId="71D84D5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Осциллограф / Векторный анализатор 500 МГц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BFF3A" w14:textId="121C705B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B1C01" w14:textId="095EE1E7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E143A" w14:textId="2E3E52C9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C1F2" w14:textId="604C66E8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48B1" w14:textId="46CCA70D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477BA" w14:textId="2F876948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4-канальный цифровой фосфорный осциллограф с полосой пропускания 500 МГц (аналоговый предел полосы пропускания 20 МГц или 150 МГц).  Вертикальная чувствительность: 1 мВ до 10 В/дел (1 МОм), 1 мВ до 1 В/дел (50 Ом). Частота дискретизации 5 GS/s на каждом канале. До 10 000 точек на канал. Время от 1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 10 с/дел. Должен иметь следующие автоматические математические функции: сложение, вычитание, деление и умножение, быстрое преобразование Фурье (БПФ), а также расширенные математические функции (интегрирование, дифференцирование, определение сложных алгебраических выражений, математические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функции, скаляры, переменные, настраиваемые пользователем).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21B13" w14:textId="080CF759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4-канальный цифровой фосфорный осциллограф с полосой пропускания 500 МГц (аналоговый предел полосы пропускания 20 МГц или 150 МГц).  Вертикальная чувствительность: 1 мВ до 10 В/дел (1 МОм), 1 мВ до 1 В/дел (50 Ом). Частота дискретизации 5 GS/s на каждом канале. До 10 000 точек на канал. Время от 1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нс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до 10 с/дел. Должен иметь следующие автоматические математические функции: сложение, вычитание, деление и умножение, быстрое преобразование Фурье (БПФ), а также расширенные математические функции (интегрирование, дифференцирование, определение сложных алгебраических выражений, математические функции, скаляры, переменные, настраиваемые пользователем).</w:t>
            </w:r>
          </w:p>
        </w:tc>
      </w:tr>
      <w:tr w:rsidR="002C5C48" w:rsidRPr="00FB5038" w14:paraId="6EABC7B6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D8508AF" w14:textId="680F13D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0634" w14:textId="257A306C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Arial"/>
                <w:sz w:val="18"/>
                <w:szCs w:val="18"/>
              </w:rPr>
              <w:t>Устройство для одновременной мойки и сушки до 5 ЯМР-ампул диаметром 3-5 мм с соответствующими вакуумными колбами по 500 мл и 1000 мл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9D0A1" w14:textId="5BA073F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5A53A" w14:textId="180D0BED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07BEA" w14:textId="27FABC91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E6B51" w14:textId="6E14BFD3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7DBD0" w14:textId="34317E02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8AF27" w14:textId="4270F15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Arial" w:hAnsi="Arial" w:cs="Arial"/>
                <w:sz w:val="16"/>
                <w:szCs w:val="16"/>
              </w:rPr>
              <w:t xml:space="preserve">Мойка осуществляется потоком растворителя под вакуумом. После прекращения подачи растворителя устройство автоматически переходит в режим воздушной сушки. Система подачи: 5 трубок подачи растворителя из нержавеющей стали, предназначенных для МРТ-ампул диаметром 3–5 мм, а также для ампул длиной 7 и 8 дюймов. Герметизация: Каждая ампула подсоединяется через </w:t>
            </w:r>
            <w:proofErr w:type="spellStart"/>
            <w:r w:rsidRPr="002C5C48">
              <w:rPr>
                <w:rFonts w:ascii="Arial" w:hAnsi="Arial" w:cs="Arial"/>
                <w:sz w:val="16"/>
                <w:szCs w:val="16"/>
              </w:rPr>
              <w:t>уп</w:t>
            </w:r>
            <w:r>
              <w:rPr>
                <w:rFonts w:ascii="Arial" w:hAnsi="Arial" w:cs="Arial"/>
                <w:sz w:val="16"/>
                <w:szCs w:val="16"/>
              </w:rPr>
              <w:t>Лот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C5C48">
              <w:rPr>
                <w:rFonts w:ascii="Arial" w:hAnsi="Arial" w:cs="Arial"/>
                <w:sz w:val="16"/>
                <w:szCs w:val="16"/>
              </w:rPr>
              <w:t>нительное</w:t>
            </w:r>
            <w:proofErr w:type="spellEnd"/>
            <w:r w:rsidRPr="002C5C48">
              <w:rPr>
                <w:rFonts w:ascii="Arial" w:hAnsi="Arial" w:cs="Arial"/>
                <w:sz w:val="16"/>
                <w:szCs w:val="16"/>
              </w:rPr>
              <w:t xml:space="preserve"> O-кольцо для обеспечения надежного вакуума. Чистота процесса: Стеклянное соединение между чашей для растворителя и резервуаром не требует использования смазки, что исключает риск загрязнения. Обслуживание: Полностью разборная конструкция (без использования инструментов) для легкой очистки и сервисного обслуживания устройства. Материалы: Все стеклянные и контактирующие детали изготовлены из боросиликатного стекла или политетрафторэтилена (ПТФЭ/PTFE). </w:t>
            </w:r>
            <w:proofErr w:type="spellStart"/>
            <w:r w:rsidRPr="002C5C48">
              <w:rPr>
                <w:rFonts w:ascii="Arial" w:hAnsi="Arial" w:cs="Arial"/>
                <w:sz w:val="16"/>
                <w:szCs w:val="16"/>
              </w:rPr>
              <w:t>Kомплектация</w:t>
            </w:r>
            <w:proofErr w:type="spellEnd"/>
            <w:r w:rsidRPr="002C5C48">
              <w:rPr>
                <w:rFonts w:ascii="Arial" w:hAnsi="Arial" w:cs="Arial"/>
                <w:sz w:val="16"/>
                <w:szCs w:val="16"/>
              </w:rPr>
              <w:t>: Основная емкость объемом 1 л. Дополнительные соответствующие вакуумные колбы: 3 шт. по 500 мл и 3 шт. по 1000 мл.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436EB" w14:textId="18C2B90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Arial" w:hAnsi="Arial" w:cs="Arial"/>
                <w:sz w:val="16"/>
                <w:szCs w:val="16"/>
              </w:rPr>
              <w:t xml:space="preserve">Мойка осуществляется потоком растворителя под вакуумом. После прекращения подачи растворителя устройство автоматически переходит в режим воздушной сушки. Система подачи: 5 трубок подачи растворителя из нержавеющей стали, предназначенных для МРТ-ампул диаметром 3–5 мм, а также для ампул длиной 7 и 8 дюймов. Герметизация: Каждая ампула подсоединяется через </w:t>
            </w:r>
            <w:proofErr w:type="spellStart"/>
            <w:r w:rsidRPr="002C5C48">
              <w:rPr>
                <w:rFonts w:ascii="Arial" w:hAnsi="Arial" w:cs="Arial"/>
                <w:sz w:val="16"/>
                <w:szCs w:val="16"/>
              </w:rPr>
              <w:t>уп</w:t>
            </w:r>
            <w:r>
              <w:rPr>
                <w:rFonts w:ascii="Arial" w:hAnsi="Arial" w:cs="Arial"/>
                <w:sz w:val="16"/>
                <w:szCs w:val="16"/>
              </w:rPr>
              <w:t>Лот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C5C48">
              <w:rPr>
                <w:rFonts w:ascii="Arial" w:hAnsi="Arial" w:cs="Arial"/>
                <w:sz w:val="16"/>
                <w:szCs w:val="16"/>
              </w:rPr>
              <w:t>нительное</w:t>
            </w:r>
            <w:proofErr w:type="spellEnd"/>
            <w:r w:rsidRPr="002C5C48">
              <w:rPr>
                <w:rFonts w:ascii="Arial" w:hAnsi="Arial" w:cs="Arial"/>
                <w:sz w:val="16"/>
                <w:szCs w:val="16"/>
              </w:rPr>
              <w:t xml:space="preserve"> O-кольцо для обеспечения надежного вакуума. Чистота процесса: Стеклянное соединение между чашей для растворителя и резервуаром не требует использования смазки, что исключает риск загрязнения. Обслуживание: Полностью разборная конструкция (без использования инструментов) для легкой очистки и сервисного обслуживания устройства. Материалы: Все стеклянные и контактирующие детали изготовлены из боросиликатного стекла или политетрафторэтилена (ПТФЭ/PTFE). </w:t>
            </w:r>
            <w:proofErr w:type="spellStart"/>
            <w:r w:rsidRPr="002C5C48">
              <w:rPr>
                <w:rFonts w:ascii="Arial" w:hAnsi="Arial" w:cs="Arial"/>
                <w:sz w:val="16"/>
                <w:szCs w:val="16"/>
              </w:rPr>
              <w:t>Kомплектация</w:t>
            </w:r>
            <w:proofErr w:type="spellEnd"/>
            <w:r w:rsidRPr="002C5C48">
              <w:rPr>
                <w:rFonts w:ascii="Arial" w:hAnsi="Arial" w:cs="Arial"/>
                <w:sz w:val="16"/>
                <w:szCs w:val="16"/>
              </w:rPr>
              <w:t>: Основная емкость объемом 1 л. Дополнительные соответствующие вакуумные колбы: 3 шт. по 500 мл и 3 шт. по 1000 мл.</w:t>
            </w:r>
          </w:p>
        </w:tc>
      </w:tr>
      <w:tr w:rsidR="002C5C48" w:rsidRPr="00FB5038" w14:paraId="1C29B41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0BA57E3" w14:textId="358E285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7508" w14:textId="29AF833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Arial"/>
                <w:sz w:val="18"/>
                <w:szCs w:val="18"/>
              </w:rPr>
              <w:t>Вакуумный насос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89E61" w14:textId="4D4A232F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0CD5A" w14:textId="478F2EA2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2AE91" w14:textId="5920CE75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FC558" w14:textId="2D0FF0EC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2A48D" w14:textId="69BBD5DC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F780E" w14:textId="149B3E47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Безмасляный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диафрагменный (мембранный) вакуумный насос.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Производительность: не менее 30 л/мин.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Максимальное вакуумметрическое давление: -0.085 МПа.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Регулировка: Возможность регулировки 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вакуумного давления.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Гарантия: 1 год.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Компактный настольный дизайн, специально разработанный для лабораторного использования.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Оснащен нескользящими опорами (ножками) для надежной фиксации на рабочей поверхности.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Низкий уровень шума и вибрации обеспечивает тихую и стабильную работу в помещении.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Безмасляная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технология исключает загрязнение паров и рабочей среды маслом.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DB230" w14:textId="7D2FBA00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Безмасляный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диафрагменный (мембранный) вакуумный насос.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Производительность: не менее 30 л/мин.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Максимальное вакуумметрическое давление: -0.085 МПа.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Регулировка: Возможность регулировки вакуумного давления.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Гарантия: 1 год.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Компактный настольный дизайн, специально разработанный для лабораторного использования.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Оснащен нескользящими опорами (ножками) для надежной фиксации на рабочей поверхности.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Низкий уровень шума и вибрации обеспечивает тихую и стабильную работу в помещении.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Безмасляная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технология исключает загрязнение паров и рабочей среды маслом.</w:t>
            </w:r>
          </w:p>
        </w:tc>
      </w:tr>
      <w:tr w:rsidR="002C5C48" w:rsidRPr="00FB5038" w14:paraId="12B5806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D0D252C" w14:textId="3034971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7C60C" w14:textId="6C9639F4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Arial"/>
                <w:color w:val="000000"/>
                <w:sz w:val="18"/>
                <w:szCs w:val="18"/>
              </w:rPr>
              <w:t>Шкаф с контролем температуры и влажности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5BBFB" w14:textId="5A3A4099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995AD" w14:textId="5AFCC4C8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FF3AE" w14:textId="5A9D38CB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07EA" w14:textId="579A5D88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09492" w14:textId="66084F88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1030000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0797C" w14:textId="22B0F40D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Предназначен для хранения материалов, чувствительных к влажности.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влажности: Снижает влажность в шкафу до уровня ниже 10%. Диапазон постоянного поддержания влажности: от 1% до 10%, погрешность: ±1%. Функция нагрева: Возможность нагрева от комнатной температуры до 60°C включительно, погрешность: ±1°C.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Конструкция: Изготовлен из стали толщиной 1 мм с химически стойким порошковым покрытием.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Внутреннее устройство: Состоит из 2 секций с отдельными дверцами, в каждой секции по 2 полки.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Управление: Цифровой LED-дисплей, функция запоминания различных программ работы.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Объем: Внутренний объем 450 л (±50 л).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Габариты и вес: * Внешние размеры: 60 x 70 x 120 см (±10 см).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Вес: 80–90 кг.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Электропитание: Напряжение 220 В, мощность 60 Вт.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Услуги: Включает установку в лаборатории и проведение испытаний (пусконаладочные работы).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Гарантия: 1 год.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58B9" w14:textId="2AFF814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Предназначен для хранения материалов, чувствительных к влажности.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влажности: Снижает влажность в шкафу до уровня ниже 10%. Диапазон постоянного поддержания влажности: от 1% до 10%, погрешность: ±1%. Функция нагрева: Возможность нагрева от комнатной температуры до 60°C включительно, погрешность: ±1°C.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Конструкция: Изготовлен из стали толщиной 1 мм с химически стойким порошковым покрытием.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Внутреннее устройство: Состоит из 2 секций с отдельными дверцами, в каждой секции по 2 полки.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Управление: Цифровой LED-дисплей, функция запоминания различных программ работы.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Объем: Внутренний объем 450 л (±50 л).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Габариты и вес: * Внешние размеры: 60 x 70 x 120 см (±10 см).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Вес: 80–90 кг.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Электропитание: Напряжение 220 В, мощность 60 Вт.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Услуги: Включает установку в лаборатории и проведение испытаний (пусконаладочные работы).</w:t>
            </w: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Гарантия: 1 год.</w:t>
            </w:r>
          </w:p>
        </w:tc>
      </w:tr>
      <w:tr w:rsidR="002C5C48" w:rsidRPr="00FB5038" w14:paraId="42979F69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2CE3F40" w14:textId="07CD0A4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D421C" w14:textId="600FC6FD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Arial"/>
                <w:color w:val="000000"/>
                <w:sz w:val="18"/>
                <w:szCs w:val="18"/>
              </w:rPr>
              <w:t>Оптико-</w:t>
            </w:r>
            <w:proofErr w:type="spellStart"/>
            <w:r w:rsidRPr="002C5C48">
              <w:rPr>
                <w:rFonts w:ascii="GHEA Grapalat" w:hAnsi="GHEA Grapalat" w:cs="Arial"/>
                <w:color w:val="000000"/>
                <w:sz w:val="18"/>
                <w:szCs w:val="18"/>
              </w:rPr>
              <w:t>волоконнный</w:t>
            </w:r>
            <w:proofErr w:type="spellEnd"/>
            <w:r w:rsidRPr="002C5C48">
              <w:rPr>
                <w:rFonts w:ascii="GHEA Grapalat" w:hAnsi="GHEA Grapalat" w:cs="Arial"/>
                <w:color w:val="000000"/>
                <w:sz w:val="18"/>
                <w:szCs w:val="18"/>
              </w:rPr>
              <w:t xml:space="preserve"> стеклянный кабель для проведения экспериментов ЛЕД-ЯМР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DE711" w14:textId="5851D484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Arial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6482D" w14:textId="2E1614E2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BA763" w14:textId="5C9898DD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14DEB" w14:textId="58031567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6F8C0" w14:textId="67E002D9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C96B" w14:textId="798F4A6C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Набор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длжен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включать высокомощные светодиодные (LED) лампы (3 шт.): с длинами волн 395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, 450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и 520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, предназначенные для подключения к системе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Prizmatix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LED-NMR. Адаптер/коллиматор FSA-SMA (1 шт.): для соединения лампы с оптическим кабелем и системой. Оптоволоконные кабели: 5 шт. длиной 3 м и 5 шт. длиной 1 м. Толщина кабеля: 1 мм. Один конец кабеля имеет шлифовку длиной 5 см для обеспечения равномерного освещения по всей обработанной поверхности. Один конец кабеля должен подключаться к системе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Prizmatix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LED-NMR, а другой — вставляться в специально предназначенную ЯМР-ампулу.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90EC0" w14:textId="270F03DE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Набор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длжен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включать высокомощные светодиодные (LED) лампы (3 шт.): с длинами волн 395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, 450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и 520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, предназначенные для подключения к системе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Prizmatix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LED-NMR. Адаптер/коллиматор FSA-SMA (1 шт.): для соединения лампы с оптическим кабелем и системой. Оптоволоконные кабели: 5 шт. длиной 3 м и 5 шт. длиной 1 м. Толщина кабеля: 1 мм. Один конец кабеля имеет шлифовку длиной 5 см для обеспечения равномерного освещения по всей обработанной поверхности. Один конец кабеля должен подключаться к системе </w:t>
            </w:r>
            <w:proofErr w:type="spellStart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>Prizmatix</w:t>
            </w:r>
            <w:proofErr w:type="spellEnd"/>
            <w:r w:rsidRPr="002C5C48">
              <w:rPr>
                <w:rFonts w:ascii="Arial" w:hAnsi="Arial" w:cs="Arial"/>
                <w:color w:val="000000"/>
                <w:sz w:val="16"/>
                <w:szCs w:val="16"/>
              </w:rPr>
              <w:t xml:space="preserve"> LED-NMR, а другой — вставляться в специально предназначенную ЯМР-ампулу.</w:t>
            </w:r>
          </w:p>
        </w:tc>
      </w:tr>
      <w:tr w:rsidR="002C5C48" w:rsidRPr="00FB5038" w14:paraId="7E75271A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3CEE1C9" w14:textId="5652A86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8C093" w14:textId="3C13C9E4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ультразвуковая мойка для  ЯМР-ампул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0A3A3" w14:textId="5E35126F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950E" w14:textId="202BEEFB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D290D" w14:textId="652D3D4F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CD84E" w14:textId="0958F8F2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2D01F" w14:textId="17DA34FF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72068" w14:textId="0926F7D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Цифровой дисплей и кнопочное управление.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Регулируемая мощность ультразвука от 0% до 100%.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Преобразователь: Специальный высокочастотный ультразвуковой излучатель (38–40 кГц).Технология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безвинтового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крепления излучателей, обеспечивающая лучший чистящий эффект и бесшовную сварку. Конструкция облегчает мойку самой ванны. Максимальная температура нагрева до 80°C.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Материал бака изготовлен из нержавеющей стали SUS304 толщиной 1 мм. Объем: не менее 3 л. Ультразвуковая мощность: 120 Вт. Таймер: от 1 до 99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минут.Регулировка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мощности есть. Внутренние размеры: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240 x 135 x 100 мм.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32C3F" w14:textId="06142049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Цифровой дисплей и кнопочное управление.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Регулируемая мощность ультразвука от 0% до 100%.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Преобразователь: Специальный высокочастотный ультразвуковой излучатель (38–40 кГц).Технология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безвинтового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крепления излучателей, обеспечивающая лучший чистящий эффект и бесшовную сварку. Конструкция облегчает мойку самой ванны. Максимальная температура нагрева до 80°C.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Материал бака изготовлен из нержавеющей стали SUS304 толщиной 1 мм. Объем: не менее 3 л. Ультразвуковая мощность: 120 Вт. Таймер: от 1 до 99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минут.Регулировка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мощности есть. Внутренние размеры: 240 x 135 x 100 мм.</w:t>
            </w:r>
          </w:p>
        </w:tc>
      </w:tr>
      <w:tr w:rsidR="002C5C48" w:rsidRPr="00FB5038" w14:paraId="185C6613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03779C1" w14:textId="351107A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6884C" w14:textId="695FC857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Роторный испаритель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7CBBE" w14:textId="1A95ABAB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FEAC0" w14:textId="507BD498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DA078" w14:textId="1395F68A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1D178" w14:textId="35531E4D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DB312" w14:textId="292FDF46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BA883" w14:textId="36FDB3A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Имеет вертикальный конденсатор, таймер, электрический разъем: RS 232, поверхность охлаждения: 1200 см2, высота: 140 мм (передвижная), диапазон крутящего момента: 20–280 об/мин, мощность нагрева: 1300 Вт, максимальный объем ванны: 3 л , напряжение: 220 – 240 В, частота: 50/60 Гц, потребляемая мощность: 1400 Вт, изменение температуры нагрева։ 1 ±K, постоянный ток, размеры: 500 x 430 x 410 мм, вес: 20 кг, класс защиты: IP 20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C5D84" w14:textId="4D2752AE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Имеет вертикальный конденсатор, таймер, электрический разъем: RS 232, поверхность охлаждения: 1200 см2, высота: 140 мм (передвижная), диапазон крутящего момента: 20–280 об/мин, мощность нагрева: 1300 Вт, максимальный объем ванны: 3 л , напряжение: 220 – 240 В, частота: 50/60 Гц, потребляемая мощность: 1400 Вт, изменение температуры нагрева։ 1 ±K, постоянный ток, размеры: 500 x 430 x 410 мм, вес: 20 кг, класс защиты: IP 20</w:t>
            </w:r>
          </w:p>
        </w:tc>
      </w:tr>
      <w:tr w:rsidR="002C5C48" w:rsidRPr="00FB5038" w14:paraId="51B962E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175B248" w14:textId="7AE76E7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55737" w14:textId="1B86105F" w:rsidR="002C5C48" w:rsidRPr="002C5C48" w:rsidRDefault="00550D02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hyperlink r:id="rId8" w:history="1">
              <w:r w:rsidR="002C5C48" w:rsidRPr="002C5C48">
                <w:rPr>
                  <w:rStyle w:val="af"/>
                  <w:rFonts w:ascii="GHEA Grapalat" w:hAnsi="GHEA Grapalat" w:cs="Calibri"/>
                  <w:color w:val="000000"/>
                  <w:sz w:val="18"/>
                  <w:szCs w:val="18"/>
                </w:rPr>
                <w:t xml:space="preserve">Цифровая магнитная мешалка </w:t>
              </w:r>
            </w:hyperlink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F9167" w14:textId="012EBC18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9EDA4" w14:textId="3997BB03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E8286" w14:textId="7B1FC2C1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20F45" w14:textId="50BE4743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09392" w14:textId="2C954298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640000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A2926" w14:textId="3DE25713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Напряжение: 110/220 [в переменного тока], Частота: 50/60 Гц, Мощность: 500 Вт, Максимальный объем смешивания: 20 л (H2O), Мощность двигателя: 18 Вт, Мощность двигателя: 10 Вт, Диапазон скоростей: 100- 1500 [об/мин], ЖК-дисплей скорости и нагрева, точность отображения скорости: 1 [об/мин], мощность нагрева։ 500 Вт, диапазон температур: [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]: RT-350, точность отображения температуры [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]: 0,1,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нагревательная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пластина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100-350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размер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: 300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вес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2,8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кг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класс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защиты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: DIN EN60529. IP42, интерфейс: RS232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959DE" w14:textId="789BC5F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Напряжение: 110/220 [в переменного тока], Частота: 50/60 Гц, Мощность: 500 Вт, Максимальный объем смешивания: 20 л (H2O), Мощность двигателя: 18 Вт, Мощность двигателя: 10 Вт, Диапазон скоростей: 100- 1500 [об/мин], ЖК-дисплей скорости и нагрева, точность отображения скорости: 1 [об/мин], мощность нагрева։ 500 Вт, диапазон температур: [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]: RT-350, точность отображения температуры [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]: 0,1,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нагревательная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пластина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100-350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размер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: 300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170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×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100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вес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: 2,8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кг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класс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защиты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: DIN EN60529. IP42, интерфейс: RS232</w:t>
            </w:r>
          </w:p>
        </w:tc>
      </w:tr>
      <w:tr w:rsidR="002C5C48" w:rsidRPr="00FB5038" w14:paraId="681599B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266041" w14:textId="78F2A54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7665E" w14:textId="0FBC913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Лабораторные весы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F0C4D" w14:textId="501B649C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7AC07" w14:textId="0CEE3C3B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825F" w14:textId="0C7F4FEA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98433" w14:textId="2EC0C6A2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184F3" w14:textId="7528839A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631BF" w14:textId="2F33575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Высокоточные весы с большой стеклянной камерой, корпус из алюминия, покрытый химически стойкой порошковой краской, с функцией внутренней калибровки. Точность: 0,0001 г, максимальная нагрузка: 220 г, минимальный вес: 0,0003 г, время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стабилизации ≤3 с, цветной сенсорный 7-дюймовый светодиодный дисплей без кнопок. Размер чашки: 80 мм, повторяемость ±0,0002 г, линейность: ±0,0003 г, габариты: 350х210х320 мм ± 10 мм. Питание: 110/220 Вольт. Гарантийный срок: 1 год.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F5390" w14:textId="0B0645A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Высокоточные весы с большой стеклянной камерой, корпус из алюминия, покрытый химически стойкой порошковой краской, с функцией внутренней калибровки. Точность: 0,0001 г, максимальная нагрузка: 220 г, минимальный вес: 0,0003 г, время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стабилизации ≤3 с, цветной сенсорный 7-дюймовый светодиодный дисплей без кнопок. Размер чашки: 80 мм, повторяемость ±0,0002 г, линейность: ±0,0003 г, габариты: 350х210х320 мм ± 10 мм. Питание: 110/220 Вольт. Гарантийный срок: 1 год.</w:t>
            </w:r>
          </w:p>
        </w:tc>
      </w:tr>
      <w:tr w:rsidR="002C5C48" w:rsidRPr="00FB5038" w14:paraId="548A99C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F26DCC6" w14:textId="45EFA40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0687B" w14:textId="15740426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Светодиодные лампы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50B47" w14:textId="1ECFDF5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E7F68" w14:textId="2A896A9E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A7FBC" w14:textId="0B2989C5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5006" w14:textId="349100E8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1D245" w14:textId="2E4DA89A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C5D9C" w14:textId="5FAA3324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Светодиодные лампы (370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*2, 427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440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456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518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*2, 595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*2). В комплект входят лампы с 10 различными длинами волн, а именно: 1 лампа 370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лампы 400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лампа 427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лампа 440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лампа 456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лампы 518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лампы 595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, мощностью 44 Вт, которые имеют как механические режимы регулировки: 0, 25, 50, 75 и 100%, так и подключение к цифровой панели управления, что обеспечивает более точную и программируемую работу.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FFA85" w14:textId="0AAB2F67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Светодиодные лампы (370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*2, 427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440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456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518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*2, 595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*2). В комплект входят лампы с 10 различными длинами волн, а именно: 1 лампа 370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лампы 400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лампа 427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лампа 440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1 лампа 456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лампы 518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2 лампы 595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, мощностью 44 Вт, которые имеют как механические режимы регулировки: 0, 25, 50, 75 и 100%, так и подключение к цифровой панели управления, что обеспечивает более точную и программируемую работу.</w:t>
            </w:r>
          </w:p>
        </w:tc>
      </w:tr>
      <w:tr w:rsidR="002C5C48" w:rsidRPr="00FB5038" w14:paraId="3E408958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364B22A" w14:textId="27B8465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3ADD4" w14:textId="636FCF8C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система шленка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07D2D" w14:textId="537A1A6E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EF50D" w14:textId="74CBF84D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BB510" w14:textId="5397022A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DE947" w14:textId="39DC85C5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B00B1" w14:textId="7449E6F2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6641D" w14:textId="1F78CF10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Два комплекта из 4 клапанов из тефлона и ПТФЭ (всего 8 клапанов) для параллельного использования с вакуумом и инертным газом, состоящие из двух частей. Трубки для инертного газа и вакуума изготовлены из трубок диаметром 22 мм и толщиной стенок 3 мм, а также соединительными фитингами диаметром 6 мм на всех концах. С 4 портами, расстояние между центрами которых составляет 100 мм. Пробирки изготовлены из боросиликатного стекла и могут нагреваться непосредственно в открытом огне, выдерживают лабораторные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колебания температуры химических процессов, таких как нагрев и охлаждение, и долговечны для многократного использования. Они выдерживают вакуум глубиной 10(-3) мм ртутного столба. Игольчатые толкатели клапанов с полной регулировкой шага.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B6FE5" w14:textId="64462F13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Два комплекта из 4 клапанов из тефлона и ПТФЭ (всего 8 клапанов) для параллельного использования с вакуумом и инертным газом, состоящие из двух частей. Трубки для инертного газа и вакуума изготовлены из трубок диаметром 22 мм и толщиной стенок 3 мм, а также соединительными фитингами диаметром 6 мм на всех концах. С 4 портами, расстояние между центрами которых составляет 100 мм. Пробирки изготовлены из боросиликатного стекла и могут нагреваться непосредственно в открытом огне, выдерживают лабораторные колебания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температуры химических процессов, таких как нагрев и охлаждение, и долговечны для многократного использования. Они выдерживают вакуум глубиной 10(-3) мм ртутного столба. Игольчатые толкатели клапанов с полной регулировкой шага.</w:t>
            </w:r>
          </w:p>
        </w:tc>
      </w:tr>
      <w:tr w:rsidR="002C5C48" w:rsidRPr="00FB5038" w14:paraId="2A2549D5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23E45AB" w14:textId="0E54CF5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3A209" w14:textId="66A4281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Ультразвуковой кабинет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C2948" w14:textId="42A28CC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88C38" w14:textId="5001980F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80ABF" w14:textId="633AD68E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12962" w14:textId="5C04A6F7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D994C" w14:textId="522DCB4C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EECD2" w14:textId="78AC4A43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Прибор состоит из УФ-ламп и фильтров из кварцевого стекла, имеющих две длины волны источника света: коротковолновое УФ (254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и длинноволновое УФ (365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). Источники света могут использоваться как по отдельности, так и одновременно. Размер ТСХ-пластины: 250 x 250 мм. Параметры питания: 220 В / 50 Гц.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Габаритные размеры: 450 x 490 x 410 мм x 490 x 410 мм. Вес: 6-6,5 кг. Монтаж, тестирование и обучение персонала.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1029EC" w14:textId="7388CFA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Прибор состоит из УФ-ламп и фильтров из кварцевого стекла, имеющих две длины волны источника света: коротковолновое УФ (254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и длинноволновое УФ (365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). Источники света могут использоваться как по отдельности, так и одновременно. Размер ТСХ-пластины: 250 x 250 мм. Параметры питания: 220 В / 50 Гц.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Габаритные размеры: 450 x 490 x 410 мм x 490 x 410 мм. Вес: 6-6,5 кг. Монтаж, тестирование и обучение персонала.</w:t>
            </w:r>
          </w:p>
        </w:tc>
      </w:tr>
      <w:tr w:rsidR="002C5C48" w:rsidRPr="00FB5038" w14:paraId="4CC28F9A" w14:textId="77777777" w:rsidTr="00187554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66AFBBE" w14:textId="70FFEF1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87AAB" w14:textId="2583E05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Аналитические весы 0,1 мг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6D960" w14:textId="4F41DF57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DF6E3" w14:textId="68335B7A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55973" w14:textId="6345E27F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57BB2" w14:textId="398627C0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76395" w14:textId="41DD0657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43826" w14:textId="04A9E80D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Высокоточные весы с большой стеклянной камерой, корпус из алюминия, покрытый химически стойкой порошковой краской, с функцией внутренней калибровки. Точность: 0,0001 г, повторяемость ±0,0002 г, линейность: ±0,0003 г, максимальная нагрузка: 220 г, минимальный вес: 0,0003 г, время стабилизации ≤3 с, цветной сенсорный 4-дюймовый светодиодный дисплей без кнопок. Размер чаши: 80 мм, габариты: 350x210x320 мм ± 10 мм. Питание: 220 Вольт. Гарантийный срок: 1 год. Монтаж, тестирование и обучение персонала.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AEEA9" w14:textId="62924A9F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Высокоточные весы с большой стеклянной камерой, корпус из алюминия, покрытый химически стойкой порошковой краской, с функцией внутренней калибровки. Точность: 0,0001 г, повторяемость ±0,0002 г, линейность: ±0,0003 г, максимальная нагрузка: 220 г, минимальный вес: 0,0003 г, время стабилизации ≤3 с, цветной сенсорный 4-дюймовый светодиодный дисплей без кнопок. Размер чаши: 80 мм, габариты: 350x210x320 мм ± 10 мм. Питание: 220 Вольт. Гарантийный срок: 1 год. Монтаж, тестирование и обучение персонала.</w:t>
            </w:r>
          </w:p>
        </w:tc>
      </w:tr>
      <w:tr w:rsidR="002C5C48" w:rsidRPr="00FB5038" w14:paraId="72CF155C" w14:textId="77777777" w:rsidTr="00187554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1027E8F" w14:textId="2D21EAD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E1655" w14:textId="093C0D76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Ультразвуковая ванна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B8151" w14:textId="5FDD0DEE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CAA03" w14:textId="154943F8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307A9" w14:textId="0B0F04F8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9BEAE" w14:textId="6AAFB84E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4DC58" w14:textId="57490861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61294" w14:textId="0537EA02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Цифровой дисплей и управление. Специальный высокочастотный ультразвуковой преобразователь (40 кГц) для технологии сварки без кронштейна, ультразвуковой генератор MCU-SWEEP для более равномерной и мощной очистки, система нагрева MCH, максимальная температура до 80°C. Банк изготовлен из нержавеющей стали SUS304 толщиной 1 мм. Объем: 3,2 л, мощность ультразвука: 120 Вт, таймер: 1–99 минут, регулировка мощности: отсутствует.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Внутренние размеры: 240x135x100 мм.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комплект поставки входит доставка, установка и тестирование устройства в соответствующей лаборатории. Гарантия: 1 год. Монтаж, тестирование и обучение персонала.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3A649" w14:textId="2145AEC6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Цифровой дисплей и управление. Специальный высокочастотный ультразвуковой преобразователь (40 кГц) для технологии сварки без кронштейна, ультразвуковой генератор MCU-SWEEP для более равномерной и мощной очистки, система нагрева MCH, максимальная температура до 80°C. Банк изготовлен из нержавеющей стали SUS304 толщиной 1 мм. Объем: 3,2 л, мощность ультразвука: 120 Вт, таймер: 1–99 минут, регулировка мощности: отсутствует.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Внутренние размеры: 240x135x100 мм.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В комплект поставки входит доставка, установка и тестирование устройства в соответствующей лаборатории. Гарантия: 1 год. Монтаж, тестирование и обучение персонала.</w:t>
            </w:r>
          </w:p>
        </w:tc>
      </w:tr>
      <w:tr w:rsidR="002C5C48" w:rsidRPr="00FB5038" w14:paraId="06196170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7BE754E" w14:textId="3E6C47C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7136A" w14:textId="5B0AF28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Хроматографическая колонка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0C0CB" w14:textId="4E077006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10C2E" w14:textId="36C1431B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D11C9" w14:textId="5A3E67F9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01406" w14:textId="723E7415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D195F" w14:textId="27D343BC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340A1" w14:textId="4D18F371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Материал башни: боросиликатное стекло 3.3, верхняя часть с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незеркальным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покрытием N29/32, нижняя часть с тефлоновым клапаном 1/2. В нижней части башни расположен диск из пеностекла. Габариты: полезная длина 450 мм, внутренний диаметр 30 мм.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348B7" w14:textId="094EA2D2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Материал башни: боросиликатное стекло 3.3, верхняя часть с </w:t>
            </w:r>
            <w:proofErr w:type="spellStart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незеркальным</w:t>
            </w:r>
            <w:proofErr w:type="spellEnd"/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покрытием N29/32, нижняя часть с тефлоновым клапаном 1/2. В нижней части башни расположен диск из пеностекла. Габариты: полезная длина 450 мм, внутренний диаметр 30 мм.</w:t>
            </w:r>
          </w:p>
        </w:tc>
      </w:tr>
      <w:tr w:rsidR="002C5C48" w:rsidRPr="00FB5038" w14:paraId="291E6F3B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C4F39F6" w14:textId="0E61727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F62C4" w14:textId="4B721D38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Магнитная мешалка с термопарой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CCF39" w14:textId="73D7D830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68543" w14:textId="2F383D9F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34717" w14:textId="2727990B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AF87A" w14:textId="60F82B1C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B1FDD" w14:textId="6EDA5C9C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675000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215F5" w14:textId="5140100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Скорость вращения магнита: не менее 200-2000 об/мин, объем смешивания: не менее 5 л, цифровое управление температурой и временем вращения с LED-дисплеем. Верхний пороговый уровень температуры нагрева: минимум 380°C, нагреваемая поверхность: диаметр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190 мм ±5 мм, поверхность: алюминий с керамическим покрытием, верхний пороговый уровень времени нагрева: минимум 12 часов, шаг регулировки температуры: максимум 1°C, подключение к электросети: европейский стандарт. Гарантийный срок: 1 год. Монтаж, тестирование и обучение персонала.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414C72" w14:textId="28C9114E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Скорость вращения магнита: не менее 200-2000 об/мин, объем смешивания: не менее 5 л, цифровое управление температурой и временем вращения с LED-дисплеем. Верхний пороговый уровень температуры нагрева: минимум 380°C, нагреваемая поверхность: диаметр 190 мм ±5 мм,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поверхность: алюминий с керамическим покрытием, верхний пороговый уровень времени нагрева: минимум 12 часов, шаг регулировки температуры: максимум 1°C, подключение к электросети: европейский стандарт. Гарантийный срок: 1 год. Монтаж, тестирование и обучение персонала.</w:t>
            </w:r>
          </w:p>
        </w:tc>
      </w:tr>
      <w:tr w:rsidR="002C5C48" w:rsidRPr="00FB5038" w14:paraId="76E14F6D" w14:textId="77777777" w:rsidTr="00A8039D">
        <w:trPr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EFD465E" w14:textId="3A8DAA6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13F45" w14:textId="67CE8908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Роторный испаритель с водяным насосом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4F99A" w14:textId="796BD56A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2C5C48">
              <w:rPr>
                <w:rFonts w:ascii="GHEA Grapalat" w:hAnsi="GHEA Grapalat" w:cs="Calibri"/>
                <w:color w:val="000000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88A59" w14:textId="1BA0DC4C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04669" w14:textId="35270FD1" w:rsidR="002C5C48" w:rsidRPr="00224131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9E7F6" w14:textId="2B9AB727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49C96" w14:textId="4A1FBA4B" w:rsid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570000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0806A0" w14:textId="21B42F3E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Вращающаяся колба: круглодонная грушевидная 1л и NS 29/32 срез, Колба для сбора: круглодонная, 1л, Мощность двигателя: 40 Вт, Скорость вращения: 0-200 об/мин, Степень вакуума: ≥ 0,098 МПа, Мощность водяной (масляной) ванны: 1,5 кВт, Режим/диапазон регулирования нагрева: интеллектуальный цифровой контроллер от комнатной до 99°C, Электропитание: 220 В 50/60 Гц. Водяной насос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Двигатель: Мощность 180 Вт. Насос 80л/об, Антикоррозийный. Напряжение 220 В/50 Гц. Производительность: 10 л/мин. Максимальный вакуум 0,098 МПа (98 кПа, 735 мм рт. ст., 0,98 бар, 735 Торр), емкость контейнера 15 л, температура циркулирующей воды: 0–25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Размеры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): 400*280*420+- 5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Внешний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размер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(мм): 480*380*560 мм +- 5 мм. Шум &lt;50 дБ. Монтаж, тестирование и обучение персонала.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03B0" w14:textId="44A9ADF5" w:rsidR="002C5C48" w:rsidRPr="002C5C4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Вращающаяся колба: круглодонная грушевидная 1л и NS 29/32 срез, Колба для сбора: круглодонная, 1л, Мощность двигателя: 40 Вт, Скорость вращения: 0-200 об/мин, Степень вакуума: ≥ 0,098 МПа, Мощность водяной (масляной) ванны: 1,5 кВт, Режим/диапазон регулирования нагрева: интеллектуальный цифровой контроллер от комнатной до 99°C, Электропитание: 220 В 50/60 Гц. Водяной насос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Двигатель: Мощность 180 Вт. Насос 80л/об, Антикоррозийный. Напряжение 220 В/50 Гц. Производительность: 10 л/мин. Максимальный вакуум 0,098 МПа (98 кПа, 735 мм рт. ст., 0,98 бар, 735 Торр), емкость контейнера 15 л, температура циркулирующей воды: 0–25 </w:t>
            </w:r>
            <w:r w:rsidRPr="002C5C48">
              <w:rPr>
                <w:rFonts w:ascii="Cambria Math" w:hAnsi="Cambria Math" w:cs="Cambria Math"/>
                <w:color w:val="000000"/>
                <w:sz w:val="16"/>
                <w:szCs w:val="16"/>
              </w:rPr>
              <w:t>℃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Размеры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): 400*280*420+- 5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мм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Внешний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2C5C48">
              <w:rPr>
                <w:rFonts w:ascii="GHEA Grapalat" w:hAnsi="GHEA Grapalat" w:cs="GHEA Grapalat"/>
                <w:color w:val="000000"/>
                <w:sz w:val="16"/>
                <w:szCs w:val="16"/>
              </w:rPr>
              <w:t>размер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(мм): 480*380*560 мм +- 5 мм. Шум &lt;50 дБ. Монтаж, тестирование и обучение персонала.</w:t>
            </w:r>
          </w:p>
        </w:tc>
      </w:tr>
      <w:tr w:rsidR="002D0BF6" w:rsidRPr="00395B6E" w14:paraId="0823359B" w14:textId="77777777" w:rsidTr="00F340CB">
        <w:trPr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64483F1D" w14:textId="77777777" w:rsidTr="00F340CB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2D0BF6" w:rsidRPr="00395B6E" w:rsidRDefault="004D382A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2D0BF6" w:rsidRPr="00395B6E" w14:paraId="16BA1F3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AAB90D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713CFA96" w:rsidR="002D0BF6" w:rsidRPr="00032246" w:rsidRDefault="002C5C48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546E0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59429A" w:rsidRPr="0003224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 w:rsidR="00224131"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55459B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3046B2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5459B" w:rsidRPr="00032246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2D0BF6" w:rsidRPr="00395B6E" w14:paraId="63D438E3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7537D337" w:rsidR="002D0BF6" w:rsidRPr="00032246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564FB24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A58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F209955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2249901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778FDD3" w14:textId="77777777" w:rsidTr="00F340CB">
        <w:trPr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79F9C055" w14:textId="77777777" w:rsidTr="00F340CB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51F8D831" w14:textId="77777777" w:rsidTr="000E69C1">
        <w:trPr>
          <w:trHeight w:val="49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C5C48" w:rsidRPr="002C5C48" w14:paraId="5D0D69EB" w14:textId="77777777" w:rsidTr="008030A0">
        <w:trPr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144956F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77" w:type="dxa"/>
            <w:gridSpan w:val="29"/>
            <w:shd w:val="clear" w:color="auto" w:fill="auto"/>
            <w:vAlign w:val="bottom"/>
          </w:tcPr>
          <w:p w14:paraId="2C448E22" w14:textId="0152616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182E6A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50706D5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323FAF5C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410562F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06B2687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2860000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055D47D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17160000</w:t>
            </w:r>
          </w:p>
        </w:tc>
      </w:tr>
      <w:tr w:rsidR="002C5C48" w:rsidRPr="002C5C48" w14:paraId="6BA3643E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CCBA453" w14:textId="6699AA9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6BFD76" w14:textId="21C80F6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E774B3" w14:textId="1679BA5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15232500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274F941" w14:textId="56EF141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3046500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8B009D" w14:textId="2CE1B64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18279000</w:t>
            </w:r>
          </w:p>
        </w:tc>
      </w:tr>
      <w:tr w:rsidR="002C5C48" w:rsidRPr="002C5C48" w14:paraId="66F0648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6C9C77" w14:textId="2100979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1BB5E24" w14:textId="3F9FD41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C176DE9" w14:textId="71980EE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E04D86" w14:textId="7181B07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D0AEB44" w14:textId="175C277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7B856BD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BE94CD" w14:textId="4561DBE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5F4707" w14:textId="51F5697F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34A71D" w14:textId="33E401E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CFBFFFF" w14:textId="4D28DE2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9881CD" w14:textId="33DFF1C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2C5C48" w:rsidRPr="002C5C48" w14:paraId="26919689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B89E5F" w14:textId="6212157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A058AF" w14:textId="1410E81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7717EE" w14:textId="67A463B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DDBD96" w14:textId="2892478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BED8D8" w14:textId="0ECE32E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121E2B7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2B410A" w14:textId="17827D6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6B145E" w14:textId="11196E38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F93E07" w14:textId="1F16C6D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742500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CD7141" w14:textId="47D67D3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148500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7E94DE" w14:textId="0A8DBA4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891000</w:t>
            </w:r>
          </w:p>
        </w:tc>
      </w:tr>
      <w:tr w:rsidR="002C5C48" w:rsidRPr="002C5C48" w14:paraId="4A4A4890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220A06" w14:textId="094FA3C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E775E0" w14:textId="069C998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A1E938" w14:textId="40B9967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7CD0D4" w14:textId="2ACD702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64136E" w14:textId="2655433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7F1F295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3D0813" w14:textId="300173A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6B8551" w14:textId="5913BB7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E621AE" w14:textId="1C20772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A70554" w14:textId="2488078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842E53" w14:textId="1195C99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390000</w:t>
            </w:r>
          </w:p>
        </w:tc>
      </w:tr>
      <w:tr w:rsidR="002C5C48" w:rsidRPr="002C5C48" w14:paraId="20544A51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6CDACF" w14:textId="3A648AB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1323EC" w14:textId="4263110E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55DDB8" w14:textId="1F526BF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6278C2C" w14:textId="38045CB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3953E5" w14:textId="1A66841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670000</w:t>
            </w:r>
          </w:p>
        </w:tc>
      </w:tr>
      <w:tr w:rsidR="002C5C48" w:rsidRPr="002C5C48" w14:paraId="7E64B1F8" w14:textId="77777777" w:rsidTr="005D6E91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64DA69C" w14:textId="1477859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FD5D93" w14:textId="6BA8471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FBC55D" w14:textId="31BCFEF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CF6F74" w14:textId="3A8D7AD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F399EB" w14:textId="60AE0CF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2094E491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2BD64C" w14:textId="1033C2B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C8F89B" w14:textId="70BC3EEC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7F6015E" w14:textId="3B0883E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9F2953" w14:textId="50B989D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11525" w14:textId="78EAC5A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1572000</w:t>
            </w:r>
          </w:p>
        </w:tc>
      </w:tr>
      <w:tr w:rsidR="002C5C48" w:rsidRPr="002C5C48" w14:paraId="0E494DA8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B3EE5A" w14:textId="61ADF78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CBCFD5" w14:textId="1875691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0F0EFC0" w14:textId="6FDFA45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1333333,3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62A7CA1" w14:textId="71B07DE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6FC0B47" w14:textId="1ADA570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1600000</w:t>
            </w:r>
          </w:p>
        </w:tc>
      </w:tr>
      <w:tr w:rsidR="002C5C48" w:rsidRPr="002C5C48" w14:paraId="73D1A4B8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1A0498" w14:textId="2D6CCEF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2F3129" w14:textId="40D2DC0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7DA1C6" w14:textId="744FC49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5B40564" w14:textId="3335E31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3FACB7" w14:textId="3554FA1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6E194793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FABEEB" w14:textId="180B01F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A7AFC2A" w14:textId="6FC089AE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2892FA" w14:textId="07763B5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9B51BE" w14:textId="5DCFC62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9BC675" w14:textId="06F0E96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2C5C48" w:rsidRPr="002C5C48" w14:paraId="66CEE0D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BB1BE8" w14:textId="6337199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22A4E9F" w14:textId="294BFB2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172491" w14:textId="52156D7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E2C3C9" w14:textId="1B16881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7DF28D" w14:textId="4A6FA3D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</w:tr>
      <w:tr w:rsidR="002C5C48" w:rsidRPr="002C5C48" w14:paraId="23E5214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C25C397" w14:textId="37EE100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CD5358" w14:textId="698ABB47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03287E" w14:textId="1D5C846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353539" w14:textId="014F231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347C889" w14:textId="540185B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219600</w:t>
            </w:r>
          </w:p>
        </w:tc>
      </w:tr>
      <w:tr w:rsidR="002C5C48" w:rsidRPr="002C5C48" w14:paraId="2E4BD40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1D6C87" w14:textId="37BF590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D95C6C" w14:textId="1D5C2DB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BB6BDC" w14:textId="7453642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259B7C" w14:textId="3E362AB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ECA9F3E" w14:textId="3F11CD1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20CB50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E293D76" w14:textId="28F64CB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27E449" w14:textId="5ADC610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86D8749" w14:textId="4B428F5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EBA8EC" w14:textId="5381E46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BC68C9" w14:textId="39234D0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2C5C48" w:rsidRPr="002C5C48" w14:paraId="715101B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C43A181" w14:textId="1A4F060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997C852" w14:textId="722F08B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ECF8BC" w14:textId="12B8BA6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0F2361" w14:textId="53D3D12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CD2D56" w14:textId="000B361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</w:tr>
      <w:tr w:rsidR="002C5C48" w:rsidRPr="002C5C48" w14:paraId="4685F36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4F5EE05" w14:textId="4927967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B9059E" w14:textId="3FF4EBF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194309" w14:textId="07F0586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62D726F" w14:textId="2A7C493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8BCEB7" w14:textId="7D1104F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378000</w:t>
            </w:r>
          </w:p>
        </w:tc>
      </w:tr>
      <w:tr w:rsidR="002C5C48" w:rsidRPr="002C5C48" w14:paraId="7FC600D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1B18DF" w14:textId="69C63AC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95FA3B" w14:textId="7C95477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AD6D64" w14:textId="05E3309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4A8BDD" w14:textId="77CAF53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E484C2" w14:textId="402EA80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2671970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B35702" w14:textId="58F02AF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B1D9548" w14:textId="1F18C377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F4D5C8" w14:textId="62C54EF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BA2AF5" w14:textId="467362B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0EAF8D" w14:textId="539E485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148800</w:t>
            </w:r>
          </w:p>
        </w:tc>
      </w:tr>
      <w:tr w:rsidR="002C5C48" w:rsidRPr="002C5C48" w14:paraId="1B616F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82C4E0" w14:textId="7A4B01B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9C7A282" w14:textId="5D6EDCD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B24CF7" w14:textId="3292521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3F5D40" w14:textId="32632F3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E91899" w14:textId="22163C8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2C5C48" w:rsidRPr="002C5C48" w14:paraId="6A328AA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529B7B" w14:textId="68877FB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2385C4" w14:textId="6EA4D97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CF8000" w14:textId="4536DCE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6E6B00" w14:textId="64C578B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50BA129" w14:textId="06B5B6F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699AE19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08CB08" w14:textId="0437EB9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619D4A" w14:textId="2DD36102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DC003D" w14:textId="19C95D6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02226A" w14:textId="5D10F57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EF18E5" w14:textId="6EA6714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2C5C48" w:rsidRPr="002C5C48" w14:paraId="50A6690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2EE796" w14:textId="0255C6A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7711C5" w14:textId="789A5CAD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F1C02F" w14:textId="219C96C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66695A0" w14:textId="0F5078E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871110" w14:textId="1D3BFDE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</w:tr>
      <w:tr w:rsidR="002C5C48" w:rsidRPr="002C5C48" w14:paraId="724B077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7A07C3" w14:textId="21877C2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88AD6A" w14:textId="3201B8F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7192CD" w14:textId="12E5BEC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198D66" w14:textId="12D4D4C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527479" w14:textId="09F2984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</w:tr>
      <w:tr w:rsidR="002C5C48" w:rsidRPr="002C5C48" w14:paraId="537F615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BB0C20" w14:textId="57EF5C9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CCF805" w14:textId="3D3E03F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53D432" w14:textId="0F2A16E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007016" w14:textId="5CBE954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D8C160" w14:textId="1670D4E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4489D68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2E67253" w14:textId="01A55AA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BC8BAE" w14:textId="4A1BEF1E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476E86" w14:textId="335E82E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067DC21" w14:textId="4BD14D1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B74A278" w14:textId="3787050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</w:tr>
      <w:tr w:rsidR="002C5C48" w:rsidRPr="002C5C48" w14:paraId="5986DC55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D01DC3" w14:textId="51D9CF8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12BF7F" w14:textId="08E9D72C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493623" w14:textId="72EA780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AED619" w14:textId="280AC6A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05860D1" w14:textId="4074047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</w:tr>
      <w:tr w:rsidR="002C5C48" w:rsidRPr="002C5C48" w14:paraId="1B79217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06EF47" w14:textId="3DDBC5C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A166037" w14:textId="088E9F6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760DA0" w14:textId="258D662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F57F7B" w14:textId="3C93EE8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32848AE" w14:textId="1231C7F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228000</w:t>
            </w:r>
          </w:p>
        </w:tc>
      </w:tr>
      <w:tr w:rsidR="002C5C48" w:rsidRPr="002C5C48" w14:paraId="1134634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A8DA2B" w14:textId="4F5636B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AC68568" w14:textId="0F4094B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CF89BD4" w14:textId="3B95A29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7F04EE" w14:textId="768C707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ED1466" w14:textId="04C2B89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2176EE1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7C78D0B" w14:textId="3D2FE6A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7AB3BD" w14:textId="5B35A76D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74E4435" w14:textId="12006E4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9B8A7B" w14:textId="359424C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A1C79BC" w14:textId="0F532DC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890000</w:t>
            </w:r>
          </w:p>
        </w:tc>
      </w:tr>
      <w:tr w:rsidR="002C5C48" w:rsidRPr="002C5C48" w14:paraId="5C63FD5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E100AA" w14:textId="0510C69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E367D3" w14:textId="0297BC77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13036A" w14:textId="5BC0B04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476B36D" w14:textId="0A36D0E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8CE4619" w14:textId="73F8401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</w:tr>
      <w:tr w:rsidR="002C5C48" w:rsidRPr="002C5C48" w14:paraId="4BB756F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5073884" w14:textId="15BEE7C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0FCF03" w14:textId="53A6B488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855C43" w14:textId="4F93E5E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315CB1" w14:textId="77E7159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BDDC3F" w14:textId="77346A2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978000</w:t>
            </w:r>
          </w:p>
        </w:tc>
      </w:tr>
      <w:tr w:rsidR="002C5C48" w:rsidRPr="002C5C48" w14:paraId="75E44CD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82D11A" w14:textId="4ED271B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9CA5B1" w14:textId="0BFF88F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8D4992" w14:textId="65368E0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4C50D0" w14:textId="78F366A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FC50F2E" w14:textId="2CB5F2C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88B296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EC799B" w14:textId="5B2F9B8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020EC5" w14:textId="75669AE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5FD5EC8" w14:textId="41344FB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3885000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29CF83" w14:textId="0EE248D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777000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0A988D" w14:textId="1A12210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4662000</w:t>
            </w:r>
          </w:p>
        </w:tc>
      </w:tr>
      <w:tr w:rsidR="002C5C48" w:rsidRPr="002C5C48" w14:paraId="338865D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D0E22E9" w14:textId="5F9597C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5E2CCC" w14:textId="72F45CA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E9542C" w14:textId="23949EA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F4EC917" w14:textId="1797814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855E88" w14:textId="2A46558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404553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1504E52" w14:textId="674B2D3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D96459" w14:textId="3AEDF2D2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EB8BE3" w14:textId="4E06BE1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627056" w14:textId="73B89A0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7C6A3C" w14:textId="0BF9040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672000</w:t>
            </w:r>
          </w:p>
        </w:tc>
      </w:tr>
      <w:tr w:rsidR="002C5C48" w:rsidRPr="002C5C48" w14:paraId="3108C7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B4860C" w14:textId="678410B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876775" w14:textId="45606D8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98B8F7" w14:textId="1F5790C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FC9DD1" w14:textId="7D59812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3F3CB5" w14:textId="6DBD6A3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24A603D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19C34" w14:textId="16A1D71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2924AE4" w14:textId="522420FE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4FC8B2" w14:textId="61C191B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D33386" w14:textId="59FF311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6C73DE" w14:textId="2E0BB1A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768000</w:t>
            </w:r>
          </w:p>
        </w:tc>
      </w:tr>
      <w:tr w:rsidR="002C5C48" w:rsidRPr="002C5C48" w14:paraId="4411B2B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714510" w14:textId="427B3B2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736481" w14:textId="0E2EFEA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6E3A611" w14:textId="3BEB563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66C818" w14:textId="4E57026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172C77" w14:textId="7B04DAE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79B9712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941302" w14:textId="044E987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AA1522" w14:textId="18D2C37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F99848" w14:textId="3B20837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5407AD" w14:textId="695FBD8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AB76C10" w14:textId="18F79DD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2C5C48" w:rsidRPr="002C5C48" w14:paraId="352F4A2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37946F" w14:textId="6E6F363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46610E" w14:textId="0A172F38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06444D" w14:textId="32A1EF3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774598" w14:textId="09639BE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5B5A95D" w14:textId="4D5FBA5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189600</w:t>
            </w:r>
          </w:p>
        </w:tc>
      </w:tr>
      <w:tr w:rsidR="002C5C48" w:rsidRPr="002C5C48" w14:paraId="6207656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E82B29" w14:textId="6C7D616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CCBBA2" w14:textId="1C92A70F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46F35F" w14:textId="3874772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F33BDC" w14:textId="670C053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4C312E" w14:textId="5330ADA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</w:tr>
      <w:tr w:rsidR="002C5C48" w:rsidRPr="002C5C48" w14:paraId="3EF3DC2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E3BA89" w14:textId="4DBB5C2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77FC4D" w14:textId="44819E2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16EA6B" w14:textId="3B9C578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2BD98B" w14:textId="77D642A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459F0F" w14:textId="71C73F5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2C8B19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986BD4C" w14:textId="03D56AB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1190F0F" w14:textId="1E3E460A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63955A" w14:textId="34961C1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C6594E8" w14:textId="7DC01D8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00E61BF" w14:textId="4E39C45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990000</w:t>
            </w:r>
          </w:p>
        </w:tc>
      </w:tr>
      <w:tr w:rsidR="002C5C48" w:rsidRPr="002C5C48" w14:paraId="15E54A9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0938B98" w14:textId="105179C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75F17AB" w14:textId="7B598F3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1BBF9C" w14:textId="35D8990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9277E5" w14:textId="5173B69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B0E7D30" w14:textId="5F300A1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429C02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61113A5" w14:textId="51008C7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2B92FB" w14:textId="4750C1C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П/К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Магга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B2928E" w14:textId="57D9153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AD3696" w14:textId="3E0F9ED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496000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141301" w14:textId="784CAED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2976000</w:t>
            </w:r>
          </w:p>
        </w:tc>
      </w:tr>
      <w:tr w:rsidR="002C5C48" w:rsidRPr="002C5C48" w14:paraId="77C20A4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1C99CB" w14:textId="30DC2BB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44E872" w14:textId="017D716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F96463C" w14:textId="55C882D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311707E" w14:textId="08506AA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1585FC" w14:textId="1018DF9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4200000</w:t>
            </w:r>
          </w:p>
        </w:tc>
      </w:tr>
      <w:tr w:rsidR="002C5C48" w:rsidRPr="002C5C48" w14:paraId="06C3258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0691235" w14:textId="0E10D3E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EC2BE2" w14:textId="73C23A7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5C5285" w14:textId="7D499A8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D6A33C" w14:textId="0BBB23C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413CB7" w14:textId="2557B22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F128BF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20AD6B" w14:textId="305A527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A9C7A0" w14:textId="7855D81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E5C1239" w14:textId="7D43BC5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341163" w14:textId="2A9CCDE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8BE665" w14:textId="5C93628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2C5C48" w:rsidRPr="002C5C48" w14:paraId="5E395A0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20239E" w14:textId="1D38499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E03127C" w14:textId="228BF2FC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E8C75C" w14:textId="4D43DE8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B34E39F" w14:textId="3FBD28B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70D2460" w14:textId="56D0442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</w:tr>
      <w:tr w:rsidR="002C5C48" w:rsidRPr="002C5C48" w14:paraId="461917C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5929995" w14:textId="0ED4860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1ADC12" w14:textId="2F4BBEC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796A71" w14:textId="0AEB222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DF54AF7" w14:textId="798A151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49BE5F" w14:textId="41574AC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159600</w:t>
            </w:r>
          </w:p>
        </w:tc>
      </w:tr>
      <w:tr w:rsidR="002C5C48" w:rsidRPr="002C5C48" w14:paraId="6B6A6AA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8EB977" w14:textId="4CDB814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6DEF15" w14:textId="1EDE3B9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79E533" w14:textId="26691FD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C5AB6EF" w14:textId="29F87AB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F28CDC2" w14:textId="3C897E8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</w:tr>
      <w:tr w:rsidR="002C5C48" w:rsidRPr="002C5C48" w14:paraId="15F7D1A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37F6CC" w14:textId="4ED44F4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  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C03B38B" w14:textId="41AD5F6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0BC79E" w14:textId="3330B41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F5D670" w14:textId="6E7A2C3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303897" w14:textId="5FFE89C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2CAE5FA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C5C716" w14:textId="42F95F4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735EC6" w14:textId="6FA525DB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07AC38" w14:textId="5EE8031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66B577" w14:textId="05CBA5B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54C56E6" w14:textId="70A1D3F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</w:tr>
      <w:tr w:rsidR="002C5C48" w:rsidRPr="002C5C48" w14:paraId="78CF7BF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3383DF" w14:textId="7DC5C7A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56BC3A" w14:textId="63916FB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800271" w14:textId="5D77580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EA8F2D" w14:textId="467A011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83A14A" w14:textId="5189317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36E9DE8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30121A" w14:textId="173C699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23331FC" w14:textId="73215A9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114F69" w14:textId="6D7B7A6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205832" w14:textId="3513DAB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E442F8" w14:textId="55BAB74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2C5C48" w:rsidRPr="002C5C48" w14:paraId="6FA3971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07675E" w14:textId="39F3DBE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155B5D" w14:textId="064B036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15ECCF0" w14:textId="06CECF9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E8D7F9" w14:textId="46FF157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BB23B8F" w14:textId="42E7843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6BEFBE3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C296B3" w14:textId="46C83A3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C1C4936" w14:textId="675862CD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3155F0" w14:textId="298FE91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BAB04D" w14:textId="10ED743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0A6B31" w14:textId="0090348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2C5C48" w:rsidRPr="002C5C48" w14:paraId="4CD1F0D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0C03AE" w14:textId="373CE58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F62FBC" w14:textId="7983D5C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4920D26" w14:textId="6DE61E7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0F3A14" w14:textId="302CD49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33F1D8" w14:textId="42E37DD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</w:tr>
      <w:tr w:rsidR="002C5C48" w:rsidRPr="002C5C48" w14:paraId="68E39DC4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52DE903" w14:textId="61BCD28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5102CB" w14:textId="66B17F7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7E4CC08" w14:textId="4272CDF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744824" w14:textId="49556F1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006305" w14:textId="6D940C8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82F506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7E54F0" w14:textId="63B0F62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8D3E79" w14:textId="782EDE8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A28624" w14:textId="28945F4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D00F947" w14:textId="5F183DC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9680FB4" w14:textId="4006AEF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3180000</w:t>
            </w:r>
          </w:p>
        </w:tc>
      </w:tr>
      <w:tr w:rsidR="002C5C48" w:rsidRPr="002C5C48" w14:paraId="4904FD0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75757F" w14:textId="338F5D9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298B97" w14:textId="12E9743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DCDC79" w14:textId="211C7E0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02E5C7" w14:textId="5D1CC6A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35B247" w14:textId="33FD361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8B86110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A669E5" w14:textId="141169F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C396695" w14:textId="56CEBE9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1214DA6" w14:textId="3C4897B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ACCC52" w14:textId="47F1087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2738BB" w14:textId="04DDC36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  <w:tr w:rsidR="002C5C48" w:rsidRPr="002C5C48" w14:paraId="783E887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13DDA0" w14:textId="70CD3BE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2A3BE9" w14:textId="2788EEE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492BFD" w14:textId="4B41322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5297AA7" w14:textId="1F2D40F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3532852" w14:textId="2622B5F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1CFC14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545A55" w14:textId="1CABF4A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41A662A" w14:textId="3EAA86F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CE39B0" w14:textId="279D1BE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9880C5F" w14:textId="51435D6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43500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4F8709" w14:textId="206424D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261000</w:t>
            </w:r>
          </w:p>
        </w:tc>
      </w:tr>
      <w:tr w:rsidR="002C5C48" w:rsidRPr="002C5C48" w14:paraId="471B220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754A6A0" w14:textId="4CB1A3E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58937D9" w14:textId="0F6895F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C302CB6" w14:textId="3A4E5E0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303AC0" w14:textId="6B7A13F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4AC2AC" w14:textId="455C303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462532E8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67A0BD7" w14:textId="21495A9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250675" w14:textId="58A37F3E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E7577B1" w14:textId="63208DD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B7D9C31" w14:textId="72EF3B0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DDDAF1" w14:textId="5EB7D93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2C5C48" w:rsidRPr="002C5C48" w14:paraId="6C1818F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195BEAD" w14:textId="4E1558B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C0BBC2" w14:textId="6F815B0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EFAAD6" w14:textId="2DDB2A5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79B7C5" w14:textId="4BF30FA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8BED37" w14:textId="46AD977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2C5C48" w:rsidRPr="002C5C48" w14:paraId="0C38FFA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30A07F" w14:textId="6808D85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A8A0054" w14:textId="021BA72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3B6856" w14:textId="79E919E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1E9292" w14:textId="7E93815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E9B105" w14:textId="7BD6EAC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714814AD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94B882B" w14:textId="7EFAE42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1B3D0D5" w14:textId="01B262A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5F54D8" w14:textId="70F9DF1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46B7AA" w14:textId="3CEFE32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00BC65" w14:textId="59E9FD6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2C5C48" w:rsidRPr="002C5C48" w14:paraId="28822F8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CF7631" w14:textId="3379E4A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8F60441" w14:textId="3D5E7D1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0DEBE8" w14:textId="6CF142A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200942" w14:textId="7E96020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E100AFB" w14:textId="5BD914A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467770A9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E8962A" w14:textId="31FAD8A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D5B980" w14:textId="200F070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3A413C" w14:textId="1467921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E57D8D" w14:textId="645CA9A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0E73A5" w14:textId="51E5BDC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2C5C48" w:rsidRPr="002C5C48" w14:paraId="4F27B452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FAC68A" w14:textId="30E4D6A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9F5D78" w14:textId="2C9CFC7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D1AD6B" w14:textId="1D8DFCB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F6C022" w14:textId="6B255EC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359F29" w14:textId="13B312F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332BF62A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A4B129" w14:textId="57EBCA5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F2D518A" w14:textId="54B1D604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9E02FC" w14:textId="0792D46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E54E19" w14:textId="26EB3CB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99800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F1D2AD" w14:textId="29846B3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598800</w:t>
            </w:r>
          </w:p>
        </w:tc>
      </w:tr>
      <w:tr w:rsidR="002C5C48" w:rsidRPr="002C5C48" w14:paraId="1F181D5F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2D60F45" w14:textId="581285D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149D76" w14:textId="4BA2154F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E99814" w14:textId="52EA030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7BF36F" w14:textId="768330C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36BDB2" w14:textId="21F3518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</w:tr>
      <w:tr w:rsidR="002C5C48" w:rsidRPr="002C5C48" w14:paraId="329FF5D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BC139A" w14:textId="17878A7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48F9E0" w14:textId="42F5A99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6A6D4D3" w14:textId="6578B8D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3F8350" w14:textId="6357CA8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9D53AD" w14:textId="3A0250C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68BFCC13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22BA70A1" w14:textId="05E195B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7FA814" w14:textId="65D0B7B4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D5FEE11" w14:textId="283A2BA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3CE41C" w14:textId="5AA9C03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07C93B" w14:textId="3D41002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495000</w:t>
            </w:r>
          </w:p>
        </w:tc>
      </w:tr>
      <w:tr w:rsidR="002C5C48" w:rsidRPr="002C5C48" w14:paraId="1BD0DCEC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4CDE248" w14:textId="2BC3415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bottom"/>
          </w:tcPr>
          <w:p w14:paraId="196EDF44" w14:textId="58CEF85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bottom"/>
          </w:tcPr>
          <w:p w14:paraId="4D77F7F6" w14:textId="171994A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0E70846B" w14:textId="4B685E8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14:paraId="0D94AD81" w14:textId="7DFF19A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4BE55E9E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6095E75" w14:textId="3E895B1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795B3E" w14:textId="1387166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ADF77F" w14:textId="1D64081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FC8FCB" w14:textId="219608A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2860000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2516B9" w14:textId="13D5F8E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17160000</w:t>
            </w:r>
          </w:p>
        </w:tc>
      </w:tr>
      <w:tr w:rsidR="002C5C48" w:rsidRPr="002C5C48" w14:paraId="50420DA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024B1E" w14:textId="12B9BB4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08A0F5" w14:textId="03598E6C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138F6C" w14:textId="2E22944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15232500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27219D2" w14:textId="7F9F1B6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3046500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557A50" w14:textId="15EBB77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18279000</w:t>
            </w:r>
          </w:p>
        </w:tc>
      </w:tr>
      <w:tr w:rsidR="002C5C48" w:rsidRPr="002C5C48" w14:paraId="1DF6A1F1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129EB7" w14:textId="2ED8284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B5FB396" w14:textId="5E0E4C5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796AEC" w14:textId="659403C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0782A7" w14:textId="7A6165B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D2C0CDE" w14:textId="0587424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3BC668F6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4EEBC2" w14:textId="31070EF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B743FA" w14:textId="781582D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B780C5" w14:textId="29B4A03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D3F330" w14:textId="1172FB6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255F51" w14:textId="03246D3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2C5C48" w:rsidRPr="002C5C48" w14:paraId="24274697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8527FAE" w14:textId="20CC13F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F90B07" w14:textId="28DADF4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28FD10" w14:textId="6FB462B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810968" w14:textId="763CAC1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452B644" w14:textId="10A41BC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7E77CFC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CC21FF" w14:textId="02CA2DC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410036" w14:textId="528BD95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BB209E2" w14:textId="003A756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742500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831FD04" w14:textId="5DB6F90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148500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C45B19" w14:textId="4F7BC6F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891000</w:t>
            </w:r>
          </w:p>
        </w:tc>
      </w:tr>
      <w:tr w:rsidR="002C5C48" w:rsidRPr="002C5C48" w14:paraId="70BA4EBB" w14:textId="77777777" w:rsidTr="000A62A7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B42066" w14:textId="5919254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4BBA20" w14:textId="5154249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3062FF" w14:textId="240C5DD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52B6C4" w14:textId="0978E8A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23A46C8" w14:textId="7E824FE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17B330D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8FF6FC4" w14:textId="6840D0D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6F855F" w14:textId="1EF4C9CA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35C7F2F" w14:textId="405060C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87D03F" w14:textId="669E32E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B4CADC6" w14:textId="5E14662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390000</w:t>
            </w:r>
          </w:p>
        </w:tc>
      </w:tr>
      <w:tr w:rsidR="002C5C48" w:rsidRPr="002C5C48" w14:paraId="48FD229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A000DDC" w14:textId="4F9F6E2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20A4AF" w14:textId="66A010C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5ABFC4" w14:textId="322617D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E7B9526" w14:textId="7A6D6E3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15AF91" w14:textId="532A2F6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670000</w:t>
            </w:r>
          </w:p>
        </w:tc>
      </w:tr>
      <w:tr w:rsidR="002C5C48" w:rsidRPr="002C5C48" w14:paraId="02F9897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36E688" w14:textId="71106AA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436D293" w14:textId="12F79FA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639276D" w14:textId="40B4556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AA21CA" w14:textId="613E4AA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EDF2E21" w14:textId="2DC2E5E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23916B9F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C2A9C8" w14:textId="28F989D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F8187A" w14:textId="064F79E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7CFCA59" w14:textId="60CA77D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92A3DC" w14:textId="52647EF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9A4D522" w14:textId="7468DB3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1572000</w:t>
            </w:r>
          </w:p>
        </w:tc>
      </w:tr>
      <w:tr w:rsidR="002C5C48" w:rsidRPr="002C5C48" w14:paraId="67B0619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21A57C" w14:textId="75ADEFD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D657A6" w14:textId="0BC87E12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ED275D" w14:textId="522158B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1333333,3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D0BED21" w14:textId="6454C84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D94FCBB" w14:textId="23954D2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1600000</w:t>
            </w:r>
          </w:p>
        </w:tc>
      </w:tr>
      <w:tr w:rsidR="002C5C48" w:rsidRPr="002C5C48" w14:paraId="0780D4A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91C787" w14:textId="293E12F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4A04CDA" w14:textId="4F9C13D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B1139F" w14:textId="31B2277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84A9F16" w14:textId="1AA13D4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C61783" w14:textId="36B88AF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DEF926F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AFF57DA" w14:textId="60B8B63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0DA14F2" w14:textId="7EE4568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625E16" w14:textId="587D71F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C02120" w14:textId="5F8917C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EC385C4" w14:textId="2962C08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2C5C48" w:rsidRPr="002C5C48" w14:paraId="34D943E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AD8933A" w14:textId="4C7FF51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94F3EF" w14:textId="529B5CB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5EE5D3" w14:textId="132F04E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5A3ACDD" w14:textId="0DDC265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2B72A1" w14:textId="51B81E0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</w:tr>
      <w:tr w:rsidR="002C5C48" w:rsidRPr="002C5C48" w14:paraId="3EC4A424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FFA540B" w14:textId="1F6458B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17709D5" w14:textId="478064CA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C0F011" w14:textId="354CB8A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AC6A526" w14:textId="5B54107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1BA9A78" w14:textId="4307A6F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219600</w:t>
            </w:r>
          </w:p>
        </w:tc>
      </w:tr>
      <w:tr w:rsidR="002C5C48" w:rsidRPr="002C5C48" w14:paraId="1BD0DB03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CB4D89F" w14:textId="2DEDB2B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E72621" w14:textId="147DAF5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EAE75B6" w14:textId="34BC3E2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5E6AA05" w14:textId="34AA063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157907" w14:textId="79BD127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7A8F87D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F0146EB" w14:textId="657B538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0A4E48" w14:textId="2B60EFB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6A00BE" w14:textId="2651EDA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2AB31AB" w14:textId="3017EF4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C9D5340" w14:textId="214319B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2C5C48" w:rsidRPr="002C5C48" w14:paraId="3FC825D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43EE0E6" w14:textId="263E275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B469CA3" w14:textId="216E1A5B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F40531" w14:textId="2F80BA2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277D289" w14:textId="7871A77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9D4B248" w14:textId="3B33009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</w:tr>
      <w:tr w:rsidR="002C5C48" w:rsidRPr="002C5C48" w14:paraId="4E073D5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886EF8" w14:textId="2EA956E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161283" w14:textId="69C865B4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3D0ED27" w14:textId="78039A6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126C88A" w14:textId="3D46BB8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E818AB" w14:textId="5D94214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378000</w:t>
            </w:r>
          </w:p>
        </w:tc>
      </w:tr>
      <w:tr w:rsidR="002C5C48" w:rsidRPr="002C5C48" w14:paraId="015B38E8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9B68C7" w14:textId="6875311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B0F5BDB" w14:textId="038D9DF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43B7ED" w14:textId="6AF179D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F3D0FE" w14:textId="4CDC5C5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A58E92" w14:textId="3CD0303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772ADA73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4C50A94" w14:textId="19D7161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33B05A" w14:textId="4314601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8012558" w14:textId="758CB91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0260BB" w14:textId="32A6E3C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945D5E1" w14:textId="477C48F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148800</w:t>
            </w:r>
          </w:p>
        </w:tc>
      </w:tr>
      <w:tr w:rsidR="002C5C48" w:rsidRPr="002C5C48" w14:paraId="0B986C3A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A0AAEFA" w14:textId="060719A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6E77637" w14:textId="4C385E9F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AEDF6A" w14:textId="08072CD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7BDD1A0" w14:textId="164ED8F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81FEB73" w14:textId="69E563E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2C5C48" w:rsidRPr="002C5C48" w14:paraId="2DC09248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E5802A" w14:textId="55D69A2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72C22B" w14:textId="05BC8D1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8FCF94" w14:textId="2D7E998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1B2015" w14:textId="6CD4C3E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AA8BC3" w14:textId="396B87E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38D8CC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5F61E71" w14:textId="6D49517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FA9C9C" w14:textId="506AA44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56D20E" w14:textId="51D7452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7C54491" w14:textId="4A8433F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E45493" w14:textId="4CCA8C4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2C5C48" w:rsidRPr="002C5C48" w14:paraId="198751B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88583D8" w14:textId="1174822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51FB468" w14:textId="030E52A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C58E9CD" w14:textId="05074DE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0E2627" w14:textId="0445097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BDA8759" w14:textId="6788CC9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</w:tr>
      <w:tr w:rsidR="002C5C48" w:rsidRPr="002C5C48" w14:paraId="4CBEBE2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B1A719" w14:textId="061D4C5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9642F04" w14:textId="0A8CC87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6C8A7C" w14:textId="1344F51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09B5AD" w14:textId="577B73E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8B86C9" w14:textId="361B65F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</w:tr>
      <w:tr w:rsidR="002C5C48" w:rsidRPr="002C5C48" w14:paraId="7E09FDF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EABA98" w14:textId="4CF3E25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B052307" w14:textId="0138C66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1D73CC" w14:textId="7A20644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7F0320E" w14:textId="47B442E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4BCE781" w14:textId="69784D9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3A33A71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D4465" w14:textId="4745B5B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F25A404" w14:textId="1F905E3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1218AD" w14:textId="5DE7374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B497BEA" w14:textId="0A4190B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D239C65" w14:textId="10598D1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108000</w:t>
            </w:r>
          </w:p>
        </w:tc>
      </w:tr>
      <w:tr w:rsidR="002C5C48" w:rsidRPr="002C5C48" w14:paraId="27CD8FCF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6748FA" w14:textId="5687095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E6764F4" w14:textId="1234A65F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F98D616" w14:textId="4D48B24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559BDC4" w14:textId="78EB8B4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ED1F5C0" w14:textId="7F4A316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</w:tr>
      <w:tr w:rsidR="002C5C48" w:rsidRPr="002C5C48" w14:paraId="6B40FC7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23EA18" w14:textId="5C57035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D875FC" w14:textId="69A10F77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F330129" w14:textId="37605EA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C08012" w14:textId="071AE65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DFE2E40" w14:textId="2E032C4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228000</w:t>
            </w:r>
          </w:p>
        </w:tc>
      </w:tr>
      <w:tr w:rsidR="002C5C48" w:rsidRPr="002C5C48" w14:paraId="6C2BA28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074C458" w14:textId="6CC59A6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A9D20BC" w14:textId="4778004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8FDB20D" w14:textId="61B057A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7A469D3" w14:textId="4520492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7C99F8" w14:textId="02A478E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18E6DB3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3BBC5AF" w14:textId="7ABEEDD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59BBD96" w14:textId="7617F31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2C51CBA" w14:textId="2D9EDCB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EBE15C" w14:textId="4286A6D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3185CD" w14:textId="42BB1C5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890000</w:t>
            </w:r>
          </w:p>
        </w:tc>
      </w:tr>
      <w:tr w:rsidR="002C5C48" w:rsidRPr="002C5C48" w14:paraId="3FB4045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4B54CA" w14:textId="1F3BCD3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4009091" w14:textId="5D04BAFB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B6D395" w14:textId="545E946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4DFCADA" w14:textId="4B712A6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875F139" w14:textId="4F75C26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900000</w:t>
            </w:r>
          </w:p>
        </w:tc>
      </w:tr>
      <w:tr w:rsidR="002C5C48" w:rsidRPr="002C5C48" w14:paraId="0E38270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F25823D" w14:textId="73B0FB8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024916" w14:textId="0D0A0EF4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BBA8C43" w14:textId="50A69E2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A3B3D1" w14:textId="230D28C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9362BB8" w14:textId="4AE1935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978000</w:t>
            </w:r>
          </w:p>
        </w:tc>
      </w:tr>
      <w:tr w:rsidR="002C5C48" w:rsidRPr="002C5C48" w14:paraId="2D29F74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32223B4" w14:textId="52A4576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C09B62" w14:textId="4706EC3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B160D7E" w14:textId="6FA07D2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8105D3C" w14:textId="7AED269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6D5A50E" w14:textId="76EE535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8484BD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5FFCF7" w14:textId="2FFFD40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67850FE" w14:textId="6915EDE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0C80221" w14:textId="56F37DA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3885000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068E5E" w14:textId="5627768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777000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9098F2" w14:textId="42FA3E1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4662000</w:t>
            </w:r>
          </w:p>
        </w:tc>
      </w:tr>
      <w:tr w:rsidR="002C5C48" w:rsidRPr="002C5C48" w14:paraId="33A5D91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3DF0B11" w14:textId="60136E2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B86AEF" w14:textId="6518002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EB31E8" w14:textId="64CA90B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0E67E60" w14:textId="4A1F81D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8B14B3" w14:textId="35C422F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75F1C0B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71807D" w14:textId="407F2B9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5B08D0" w14:textId="689E8EA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16DDF64" w14:textId="75BC2E6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F1FD247" w14:textId="4F4CC5D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2D2A431" w14:textId="4F4F7BC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672000</w:t>
            </w:r>
          </w:p>
        </w:tc>
      </w:tr>
      <w:tr w:rsidR="002C5C48" w:rsidRPr="002C5C48" w14:paraId="55E78043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0619AE5" w14:textId="24F6FD5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B802F51" w14:textId="156E367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A3EE06" w14:textId="402C252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EEF2D79" w14:textId="7899622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8B07E3B" w14:textId="2F56E24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507F77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D6AEA0" w14:textId="3333D0E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4F62277" w14:textId="4AA9C81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95101E" w14:textId="064B398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E97FD0E" w14:textId="0EEB1CA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7D3D7BB" w14:textId="6CB805D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768000</w:t>
            </w:r>
          </w:p>
        </w:tc>
      </w:tr>
      <w:tr w:rsidR="002C5C48" w:rsidRPr="002C5C48" w14:paraId="521DDA7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6F9EF4" w14:textId="008DA10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731BC3F" w14:textId="4827ED3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A0FB346" w14:textId="3EC46CC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75D5DF8" w14:textId="108D528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EACF42" w14:textId="18A2D44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61DF8A8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D2DED38" w14:textId="39B6E1E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5F2595B" w14:textId="0669EB7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D5AD3FE" w14:textId="4D24749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83B29C" w14:textId="0A98E85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767BD8C" w14:textId="27155F1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2C5C48" w:rsidRPr="002C5C48" w14:paraId="1DDEFD7E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F6044D7" w14:textId="79EEC6C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B3DB9CE" w14:textId="19A73BD0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0DFB8A" w14:textId="7098CC0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5779F99" w14:textId="30D8354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932687A" w14:textId="7180039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189600</w:t>
            </w:r>
          </w:p>
        </w:tc>
      </w:tr>
      <w:tr w:rsidR="002C5C48" w:rsidRPr="002C5C48" w14:paraId="68255730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0347A0" w14:textId="5717615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8DFA5A2" w14:textId="6D1B02E7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E20FE4" w14:textId="321D4A6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888813" w14:textId="28BC19B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D93079" w14:textId="5333B2E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190000</w:t>
            </w:r>
          </w:p>
        </w:tc>
      </w:tr>
      <w:tr w:rsidR="002C5C48" w:rsidRPr="002C5C48" w14:paraId="45169E5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D1D1B2" w14:textId="18D8EC4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666E43" w14:textId="5F4A547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4A0B697" w14:textId="4196513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48985CF" w14:textId="3EB75C7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ADF56ED" w14:textId="1B6309C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71BB367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6CB2B1" w14:textId="417A511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41006C6" w14:textId="78215962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5E07E91" w14:textId="7A3C741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0647A0F" w14:textId="7C3F502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9AB752D" w14:textId="23F2DD4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990000</w:t>
            </w:r>
          </w:p>
        </w:tc>
      </w:tr>
      <w:tr w:rsidR="002C5C48" w:rsidRPr="002C5C48" w14:paraId="15AD27A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C1BB64" w14:textId="177E973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03E9536" w14:textId="5E49CA8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EF2711" w14:textId="4FEB095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0BA609C" w14:textId="06D20AD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9192BAC" w14:textId="42F7022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48632D8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E243981" w14:textId="191B159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EBEC97A" w14:textId="4A80254B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П/К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Магга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442F54" w14:textId="7D40E30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2480000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D87379" w14:textId="3D51E28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496000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CD2A726" w14:textId="096B1E7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2976000</w:t>
            </w:r>
          </w:p>
        </w:tc>
      </w:tr>
      <w:tr w:rsidR="002C5C48" w:rsidRPr="002C5C48" w14:paraId="024CD323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CF8619" w14:textId="6D7BBC0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D58359E" w14:textId="68B35D9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0D9B49" w14:textId="6E4D94D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0AEB6F" w14:textId="3153796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F69F60" w14:textId="6A65764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4200000</w:t>
            </w:r>
          </w:p>
        </w:tc>
      </w:tr>
      <w:tr w:rsidR="002C5C48" w:rsidRPr="002C5C48" w14:paraId="41ADD33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D8FD2D7" w14:textId="24B1CD5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982DA3" w14:textId="11448EE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1BB483" w14:textId="0E2B5A9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FE8C774" w14:textId="303DF89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0387A04" w14:textId="54768E1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C4DF45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DAA780" w14:textId="6337303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588661" w14:textId="260D489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5282FE0" w14:textId="16A00CB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1C168C8" w14:textId="15145E8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3DDBAA4" w14:textId="497A8A8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2C5C48" w:rsidRPr="002C5C48" w14:paraId="2C85460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4777EA" w14:textId="7D20323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FD01571" w14:textId="663AD69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D343D4" w14:textId="582274C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FDDE333" w14:textId="3CE6CC7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E61E46F" w14:textId="7D3EA05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92000</w:t>
            </w:r>
          </w:p>
        </w:tc>
      </w:tr>
      <w:tr w:rsidR="002C5C48" w:rsidRPr="002C5C48" w14:paraId="3BF055DF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650F35" w14:textId="669ACCE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70526A4" w14:textId="1CEEE79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BA838DE" w14:textId="36F8AF6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9A8DF0" w14:textId="7D6CCE1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744229A" w14:textId="522A33F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159600</w:t>
            </w:r>
          </w:p>
        </w:tc>
      </w:tr>
      <w:tr w:rsidR="002C5C48" w:rsidRPr="002C5C48" w14:paraId="44673090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E000C2" w14:textId="3819A4F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89DE75" w14:textId="4C429877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527E906" w14:textId="364A01F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7235FB3" w14:textId="503AE57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1B2BAD" w14:textId="7E827DB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</w:tr>
      <w:tr w:rsidR="002C5C48" w:rsidRPr="002C5C48" w14:paraId="3F6A0DC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D67F41" w14:textId="1629828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Лот  20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DCA638" w14:textId="665F0F1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8E1A8BA" w14:textId="67D3966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412E779" w14:textId="3B3D3F6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46E91E" w14:textId="37B68B1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661792D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2231628" w14:textId="7103CDE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715F4DE" w14:textId="2BA6862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05FB7B3" w14:textId="211A49A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833333,33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1719B4" w14:textId="0888EF9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41F9C4" w14:textId="085CAF8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1000000</w:t>
            </w:r>
          </w:p>
        </w:tc>
      </w:tr>
      <w:tr w:rsidR="002C5C48" w:rsidRPr="002C5C48" w14:paraId="6E00852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F31E568" w14:textId="570CB17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83A9545" w14:textId="10B02CD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A7D4906" w14:textId="51B4F8E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676247" w14:textId="26BD12E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321FF4" w14:textId="3E8BEE9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1FC057A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D931279" w14:textId="194D885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386499" w14:textId="57781C1E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4784E12" w14:textId="6C74255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57F88F" w14:textId="3EC9197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E74EA2" w14:textId="43E330D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2C5C48" w:rsidRPr="002C5C48" w14:paraId="43C42C9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074E62F" w14:textId="4518E6A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FAF63DA" w14:textId="2870624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69686AD" w14:textId="7A76067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7B96494" w14:textId="1CE20B0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E54516A" w14:textId="26CE97B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283EEED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7FFE417" w14:textId="5E9EFE7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DE2896" w14:textId="73E1A408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BC7E15B" w14:textId="44A6E91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E1D11E4" w14:textId="524943E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C44034A" w14:textId="5FBF4E0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2C5C48" w:rsidRPr="002C5C48" w14:paraId="0621C5B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705502" w14:textId="49227E6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279E22D" w14:textId="0F7273BD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8E6B7E1" w14:textId="2BCD1DE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292348" w14:textId="7700810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3B5467" w14:textId="6961E0A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250000</w:t>
            </w:r>
          </w:p>
        </w:tc>
      </w:tr>
      <w:tr w:rsidR="002C5C48" w:rsidRPr="002C5C48" w14:paraId="59C98CE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DC7A8D8" w14:textId="5A76529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FA535F7" w14:textId="3270858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143A39" w14:textId="21C000D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0A48FE" w14:textId="5DECD55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C9EF929" w14:textId="61C0CB3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909BC2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49367FF" w14:textId="3C40AC5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60962AD" w14:textId="74EA5E4E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11B53CC" w14:textId="260FB9C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6AA7DB" w14:textId="4455DAB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530000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B641DE" w14:textId="2CB52BE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3180000</w:t>
            </w:r>
          </w:p>
        </w:tc>
      </w:tr>
      <w:tr w:rsidR="002C5C48" w:rsidRPr="002C5C48" w14:paraId="26DE483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79968D" w14:textId="4672820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A9185F3" w14:textId="14D70B2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CC963D" w14:textId="18D49B3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AC8FA2" w14:textId="2F54172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10EFBCA" w14:textId="480807A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0E7DAB0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B171FD9" w14:textId="771A9A7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12D7F21" w14:textId="0F4204E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72F0C7" w14:textId="3165497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8BC953" w14:textId="15C0342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B7567C" w14:textId="099D481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  <w:tr w:rsidR="002C5C48" w:rsidRPr="002C5C48" w14:paraId="19CE68E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1CD438" w14:textId="0307084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506415B" w14:textId="31BEA02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C06382C" w14:textId="7912E6D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5A5AA0D" w14:textId="652E847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F79AC29" w14:textId="449BE80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6CC96C9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2D7088" w14:textId="2C21FE0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A42E3D4" w14:textId="1C4DC30C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32B0E5C" w14:textId="246A80D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5D2D12B" w14:textId="24DDD56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43500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AF07C3" w14:textId="6D4FCE3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261000</w:t>
            </w:r>
          </w:p>
        </w:tc>
      </w:tr>
      <w:tr w:rsidR="002C5C48" w:rsidRPr="002C5C48" w14:paraId="7818B63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8AFAD6" w14:textId="5912D551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BC5AADA" w14:textId="63461BE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382F22" w14:textId="13A8DB3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B74FF32" w14:textId="4FEF6BB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6F04D3" w14:textId="2F04C41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7F3C79A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45B48CC" w14:textId="54A9FAD6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046F4F" w14:textId="7F0D6D7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2F0231" w14:textId="0AA7E29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C73D922" w14:textId="65ABE3D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5DC432" w14:textId="0E51738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210000</w:t>
            </w:r>
          </w:p>
        </w:tc>
      </w:tr>
      <w:tr w:rsidR="002C5C48" w:rsidRPr="002C5C48" w14:paraId="11D25C28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B1649D" w14:textId="65CA88AA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6D8512" w14:textId="36F3CE8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D96D98E" w14:textId="168BE33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F250A82" w14:textId="0F978A9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B10E29C" w14:textId="43ACC11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2C5C48" w:rsidRPr="002C5C48" w14:paraId="27F459D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01821B7" w14:textId="6F29F5AD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8D22C9D" w14:textId="2486057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20679A6" w14:textId="448D9D9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759D63" w14:textId="07E4B75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423AEC3" w14:textId="6C5AC25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7669A88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F49D080" w14:textId="70DDC0B1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D09ABC" w14:textId="3D2DDB62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6CD0F24" w14:textId="6A10A20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CAA0B0" w14:textId="1B26006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F8333CA" w14:textId="1BEA38E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135000</w:t>
            </w:r>
          </w:p>
        </w:tc>
      </w:tr>
      <w:tr w:rsidR="002C5C48" w:rsidRPr="002C5C48" w14:paraId="7E44B56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87812A" w14:textId="4B81027D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572EA32" w14:textId="43259F8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48F5402" w14:textId="1565EDB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96B461" w14:textId="025C452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592DD68" w14:textId="28D5458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44F2D7F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7A0132B" w14:textId="18D82E06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30C52AF" w14:textId="5477A97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CCB2EF" w14:textId="647B4F4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F92682" w14:textId="699E26B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6473617" w14:textId="733F5FD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90000</w:t>
            </w:r>
          </w:p>
        </w:tc>
      </w:tr>
      <w:tr w:rsidR="002C5C48" w:rsidRPr="002C5C48" w14:paraId="4F16AFA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A118B5" w14:textId="2978072D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C3D9C3E" w14:textId="30B898B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29FAAC0" w14:textId="34C7D89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2665261" w14:textId="71CDA59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A7329C8" w14:textId="7957B38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796121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78A79F" w14:textId="348E47B0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1C32DE5" w14:textId="3FF3F5BC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7C46755" w14:textId="0E74C0D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BD0A1D" w14:textId="301682A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99800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39B309" w14:textId="6A9FCB6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598800</w:t>
            </w:r>
          </w:p>
        </w:tc>
      </w:tr>
      <w:tr w:rsidR="002C5C48" w:rsidRPr="002C5C48" w14:paraId="09352C5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E32DBA0" w14:textId="0F4B6D90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02040A6" w14:textId="6EB74127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05CEAA3" w14:textId="13F3FEE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7A229E2" w14:textId="1285870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32DA590" w14:textId="279A057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</w:tr>
      <w:tr w:rsidR="002C5C48" w:rsidRPr="002C5C48" w14:paraId="1417D92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94F9D10" w14:textId="3B568636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E496AF7" w14:textId="08BD478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199852F" w14:textId="606D78D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9734DD" w14:textId="62C2449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8D3E57E" w14:textId="51CE6FA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4B498449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4EB22E60" w14:textId="779E6435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4A9E89A" w14:textId="2C246894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54D199D" w14:textId="03D8D4E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412500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9DC6252" w14:textId="306B70F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6B4A5CD" w14:textId="24D87FA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495000</w:t>
            </w:r>
          </w:p>
        </w:tc>
      </w:tr>
      <w:tr w:rsidR="002C5C48" w:rsidRPr="002C5C48" w14:paraId="75BC1709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937946E" w14:textId="7D2F7643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bottom"/>
          </w:tcPr>
          <w:p w14:paraId="7446111B" w14:textId="4159945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bottom"/>
          </w:tcPr>
          <w:p w14:paraId="3F0B2E26" w14:textId="249C951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bottom"/>
          </w:tcPr>
          <w:p w14:paraId="2AF62CAA" w14:textId="261051C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bottom"/>
          </w:tcPr>
          <w:p w14:paraId="411C4CD3" w14:textId="5B1DD82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2C0E1EF0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2E125DD" w14:textId="22FACF27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276714A" w14:textId="0531F165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4E51433" w14:textId="44F8A97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344CD28" w14:textId="128A1C8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2860000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17F4F33" w14:textId="5775999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17160000</w:t>
            </w:r>
          </w:p>
        </w:tc>
      </w:tr>
      <w:tr w:rsidR="002C5C48" w:rsidRPr="002C5C48" w14:paraId="2F9C0DB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081E9E4" w14:textId="559256A7" w:rsidR="002C5C48" w:rsidRPr="002C5C48" w:rsidRDefault="002C5C48" w:rsidP="002C5C48">
            <w:pPr>
              <w:widowControl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2F6A446" w14:textId="0C7BB97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ЗАО «Концерн-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Энергомаш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08E01B" w14:textId="7961001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15232500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E8A3B02" w14:textId="194D4A1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3046500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8069556" w14:textId="45206F8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18279000</w:t>
            </w:r>
          </w:p>
        </w:tc>
      </w:tr>
      <w:tr w:rsidR="002C5C48" w:rsidRPr="002C5C48" w14:paraId="20ECAD27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9623791" w14:textId="3B61052A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7FA8241" w14:textId="6F5A6CC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63C385" w14:textId="7B0C636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E5078DE" w14:textId="254DBD4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039B549" w14:textId="326357C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68A97A3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DFCEBE" w14:textId="282B91B0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C0B2C29" w14:textId="4AF4C29A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A9F244" w14:textId="2B5F11C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BFFE95" w14:textId="7939E90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59678EA" w14:textId="3DAD239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600000</w:t>
            </w:r>
          </w:p>
        </w:tc>
      </w:tr>
      <w:tr w:rsidR="002C5C48" w:rsidRPr="002C5C48" w14:paraId="7D0DF04B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92C5077" w14:textId="410DE986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417C07E" w14:textId="302F33F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4084C1" w14:textId="1DEA6F7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C31B802" w14:textId="45C2FA0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A6CDAAD" w14:textId="63FFAC0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7C9BFBB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F2246C" w14:textId="627834B4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A6C2BC2" w14:textId="17C69BF4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D79A4E" w14:textId="406438E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742500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475A3C" w14:textId="5FE820A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148500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05D769B" w14:textId="673A8B7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891000</w:t>
            </w:r>
          </w:p>
        </w:tc>
      </w:tr>
      <w:tr w:rsidR="002C5C48" w:rsidRPr="002C5C48" w14:paraId="42886BC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2BF103D" w14:textId="0AA6B81F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6DEC0D0" w14:textId="0EDC356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97BE70" w14:textId="30F8909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717E1E" w14:textId="4AD0069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F001DE9" w14:textId="2998990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59938F4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856F7C3" w14:textId="5E329B45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B6BAB10" w14:textId="3D98AA1F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Органикс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C8E59A1" w14:textId="5DC697D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C116701" w14:textId="26BC260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2A97253" w14:textId="1B0C2F0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390000</w:t>
            </w:r>
          </w:p>
        </w:tc>
      </w:tr>
      <w:tr w:rsidR="002C5C48" w:rsidRPr="002C5C48" w14:paraId="50293B92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10E545" w14:textId="3D757191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63880ED" w14:textId="44D0122E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0B6DD7E" w14:textId="5E172D7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558333,33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25BD2A4" w14:textId="3A372FC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111666,67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7AC82F9" w14:textId="722FC19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670000</w:t>
            </w:r>
          </w:p>
        </w:tc>
      </w:tr>
      <w:tr w:rsidR="002C5C48" w:rsidRPr="002C5C48" w14:paraId="5C3B696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9806142" w14:textId="3C2B0C84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D1FD5E1" w14:textId="0CCCFAB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95CD55A" w14:textId="2EBB18D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971DBE0" w14:textId="5AB4F28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0CF5B9" w14:textId="6ACA147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1E7D05F6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7091D5" w14:textId="6580F69E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F977C2F" w14:textId="5709067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183EED2" w14:textId="5AF86522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1310000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6D964D" w14:textId="064CB33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2BE1AA" w14:textId="478484C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1572000</w:t>
            </w:r>
          </w:p>
        </w:tc>
      </w:tr>
      <w:tr w:rsidR="002C5C48" w:rsidRPr="002C5C48" w14:paraId="661320DE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8CF71D7" w14:textId="41E75FF3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94F34C0" w14:textId="73E1E71B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A77619" w14:textId="3BA249A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1333333,3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6AA0CE" w14:textId="5BF0F35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266666,67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A7E544" w14:textId="45B4691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1600000</w:t>
            </w:r>
          </w:p>
        </w:tc>
      </w:tr>
      <w:tr w:rsidR="002C5C48" w:rsidRPr="002C5C48" w14:paraId="777C994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AAF344D" w14:textId="48044160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761EC0" w14:textId="169FD6F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4868F1B" w14:textId="0D07095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92CD31A" w14:textId="61FE243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7AB738C" w14:textId="6DC17653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3E027DCE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C1B435" w14:textId="31E54E81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E2B316B" w14:textId="12609D5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A139962" w14:textId="672CF4F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141666,67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CF01153" w14:textId="42BEE5A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28333,33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0D59D5B" w14:textId="307DE2E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2C5C48" w:rsidRPr="002C5C48" w14:paraId="4F52EFD1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043A29C" w14:textId="6877B06E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C21183" w14:textId="74CE701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926BC70" w14:textId="06A1C9E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17D340" w14:textId="07CA4C2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31031C9" w14:textId="76D91DD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175000</w:t>
            </w:r>
          </w:p>
        </w:tc>
      </w:tr>
      <w:tr w:rsidR="002C5C48" w:rsidRPr="002C5C48" w14:paraId="49E15B3C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10D672" w14:textId="025B4DA7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8FFCC32" w14:textId="6632506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84992E0" w14:textId="45EB641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183000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99466C0" w14:textId="726C9CE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36600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D36C99D" w14:textId="4BCCBF9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219600</w:t>
            </w:r>
          </w:p>
        </w:tc>
      </w:tr>
      <w:tr w:rsidR="002C5C48" w:rsidRPr="002C5C48" w14:paraId="358959A4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BAC2B69" w14:textId="2C210079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70A2DB8" w14:textId="036016A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C88A5C4" w14:textId="18518E0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4C1358" w14:textId="0BC2BDC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E8EC0DB" w14:textId="48F7FC5F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3B235DB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DAA2B3" w14:textId="6C99AA5E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A07869" w14:textId="170B6252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537FD47" w14:textId="01E5B9E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FFC8247" w14:textId="651A1CE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51ED6CD" w14:textId="35D47E8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270000</w:t>
            </w:r>
          </w:p>
        </w:tc>
      </w:tr>
      <w:tr w:rsidR="002C5C48" w:rsidRPr="002C5C48" w14:paraId="0B3A0CAE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EA40C34" w14:textId="3407B885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6750DFF" w14:textId="088F8D31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3A6A0B7" w14:textId="2908CAE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A706559" w14:textId="515CC9C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4ECCB25" w14:textId="6FB674B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230000</w:t>
            </w:r>
          </w:p>
        </w:tc>
      </w:tr>
      <w:tr w:rsidR="002C5C48" w:rsidRPr="002C5C48" w14:paraId="765C2E7D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1F9771" w14:textId="45A7A57C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001AAB6" w14:textId="18C6C69C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AFEC7BB" w14:textId="2E2BF27C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315000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B4132F0" w14:textId="67025A88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63000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F4C1F5F" w14:textId="60580B4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378000</w:t>
            </w:r>
          </w:p>
        </w:tc>
      </w:tr>
      <w:tr w:rsidR="002C5C48" w:rsidRPr="002C5C48" w14:paraId="7AC9175A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8E331F9" w14:textId="11E52F4B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F00D61B" w14:textId="5E52347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E228993" w14:textId="12B4B72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E0495FA" w14:textId="39E2B31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FAA643" w14:textId="48FDA9D0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3D6FB1A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B1FC36C" w14:textId="46686156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98C972" w14:textId="43CF1629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Лабтех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груп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C74F1A1" w14:textId="7AEF15F9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124000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5D6697CF" w14:textId="412ADF14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24800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3DAD6D0" w14:textId="24BCD23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148800</w:t>
            </w:r>
          </w:p>
        </w:tc>
      </w:tr>
      <w:tr w:rsidR="002C5C48" w:rsidRPr="002C5C48" w14:paraId="5AF0B8F8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168D55F" w14:textId="7AD95A8C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DCE5662" w14:textId="5400E046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FD4C245" w14:textId="14BA457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125000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02DC027" w14:textId="4906B0F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6314353" w14:textId="20C0581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2C5C48" w:rsidRPr="002C5C48" w14:paraId="0E791AB9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42B393C" w14:textId="52A0FC0F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93F9387" w14:textId="5BB28E57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0B8EFE" w14:textId="6C0B965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1795DCD" w14:textId="13946A2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8102571" w14:textId="3FB9BB2E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2C5C48" w:rsidRPr="002C5C48" w14:paraId="125CB725" w14:textId="77777777" w:rsidTr="006D45FB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C4F7100" w14:textId="534E9918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AEE976" w14:textId="4FBC6164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И/П «Тигран Налбандян»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3F3341" w14:textId="78D7FD6D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E9E00DB" w14:textId="11224001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E93ACE5" w14:textId="69FE0E26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</w:tr>
      <w:tr w:rsidR="002C5C48" w:rsidRPr="002C5C48" w14:paraId="24DA23EE" w14:textId="77777777" w:rsidTr="005028AE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136393A" w14:textId="5271B2F4" w:rsidR="002C5C48" w:rsidRPr="002C5C48" w:rsidRDefault="002C5C48" w:rsidP="002C5C48">
            <w:pPr>
              <w:widowControl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C5C48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83E55DC" w14:textId="2329E823" w:rsidR="002C5C48" w:rsidRP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Гелион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A70D96D" w14:textId="4A07D52B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651F1DB" w14:textId="2989AAAA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B82E6F" w14:textId="2164FFA5" w:rsidR="002C5C48" w:rsidRPr="002C5C48" w:rsidRDefault="002C5C48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C5C48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</w:tr>
      <w:tr w:rsidR="00032246" w:rsidRPr="00395B6E" w14:paraId="79357EBC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3CBA9741" w14:textId="77777777" w:rsidTr="00F340CB">
        <w:trPr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32246" w:rsidRPr="00395B6E" w14:paraId="5C5F596E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6C9EEF56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32246" w:rsidRPr="00395B6E" w14:paraId="0F1EDDA0" w14:textId="77777777" w:rsidTr="00F340CB">
        <w:trPr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032246" w:rsidRPr="00AC1E22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032246" w:rsidRPr="00371D38" w:rsidRDefault="00032246" w:rsidP="0003224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032246" w:rsidRPr="00395B6E" w:rsidRDefault="00032246" w:rsidP="000322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032246" w:rsidRPr="00395B6E" w:rsidRDefault="00032246" w:rsidP="000322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32246" w:rsidRPr="00395B6E" w14:paraId="5A312D4E" w14:textId="77777777" w:rsidTr="00F340CB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2DDD8F0" w14:textId="77777777" w:rsidTr="00F340CB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25DF6EE5" w14:textId="77777777" w:rsidTr="00F340CB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032246" w:rsidRPr="00395B6E" w:rsidRDefault="00032246" w:rsidP="000322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32246" w:rsidRPr="00395B6E" w14:paraId="310D99B0" w14:textId="77777777" w:rsidTr="00F340CB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7CFBB70F" w14:textId="77777777" w:rsidTr="00F340CB">
        <w:trPr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56D82FE6" w14:textId="77777777" w:rsidTr="00F340CB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36185DDF" w:rsidR="00032246" w:rsidRPr="00032246" w:rsidRDefault="002C5C48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  <w:r w:rsidR="00A73E67" w:rsidRPr="00A73E6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03224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032246" w:rsidRPr="00395B6E" w14:paraId="7CF5C21F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032246" w:rsidRPr="00395B6E" w:rsidRDefault="00032246" w:rsidP="000322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32246" w:rsidRPr="00395B6E" w14:paraId="7D95F712" w14:textId="77777777" w:rsidTr="00F340CB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032246" w:rsidRPr="00395B6E" w:rsidRDefault="00032246" w:rsidP="000322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357573B5" w:rsidR="00032246" w:rsidRPr="00032246" w:rsidRDefault="002C5C48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254DDA8F" w:rsidR="00032246" w:rsidRPr="00FE63A0" w:rsidRDefault="002C5C48" w:rsidP="0003224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 w:rsidR="0022413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94638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032246" w:rsidRPr="00395B6E" w14:paraId="5D9138B8" w14:textId="77777777" w:rsidTr="00F340CB">
        <w:trPr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3730C1EE" w:rsidR="00032246" w:rsidRPr="003E3505" w:rsidRDefault="00032246" w:rsidP="002413D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C5C48" w:rsidRPr="002C5C48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59301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9463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2C5C48" w:rsidRPr="002C5C4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EB37A7" w:rsidRPr="00EB37A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16D3C922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7F6E0EEE" w:rsidR="00EB37A7" w:rsidRPr="005D6E91" w:rsidRDefault="002C5C48" w:rsidP="00EB37A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A73E6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 w:rsidR="00DB54C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B37A7" w:rsidRPr="00395B6E" w14:paraId="4BF0CF66" w14:textId="77777777" w:rsidTr="00F340CB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EB37A7" w:rsidRPr="00395B6E" w:rsidRDefault="00EB37A7" w:rsidP="00EB37A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4B35B8F8" w:rsidR="00EB37A7" w:rsidRPr="005D6E91" w:rsidRDefault="002C5C48" w:rsidP="00A73E6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B37A7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6E0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EB37A7">
              <w:rPr>
                <w:rFonts w:ascii="GHEA Grapalat" w:hAnsi="GHEA Grapalat"/>
                <w:b/>
                <w:sz w:val="14"/>
                <w:szCs w:val="14"/>
              </w:rPr>
              <w:t xml:space="preserve"> г.</w:t>
            </w:r>
          </w:p>
        </w:tc>
      </w:tr>
      <w:tr w:rsidR="00032246" w:rsidRPr="00395B6E" w14:paraId="7E80BF85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32246" w:rsidRPr="00395B6E" w14:paraId="0434D0D1" w14:textId="77777777" w:rsidTr="00F340C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38970611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32246" w:rsidRPr="00395B6E" w14:paraId="01E2DA22" w14:textId="77777777" w:rsidTr="00F340CB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681828D1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32246" w:rsidRPr="00395B6E" w14:paraId="3375A7DD" w14:textId="77777777" w:rsidTr="00F340CB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8" w:type="dxa"/>
            <w:gridSpan w:val="5"/>
            <w:shd w:val="clear" w:color="auto" w:fill="auto"/>
            <w:vAlign w:val="center"/>
          </w:tcPr>
          <w:p w14:paraId="2BCB5B2D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32246" w:rsidRPr="00395B6E" w14:paraId="2F9FA765" w14:textId="77777777" w:rsidTr="00B11871">
        <w:trPr>
          <w:trHeight w:val="406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032246" w:rsidRPr="00395B6E" w:rsidRDefault="00032246" w:rsidP="000322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032246" w:rsidRPr="00395B6E" w:rsidRDefault="00032246" w:rsidP="000322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C5C48" w:rsidRPr="00395B6E" w14:paraId="1DEAB742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E1934" w14:textId="7060AF31" w:rsidR="002C5C48" w:rsidRPr="00B9463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B013E">
              <w:rPr>
                <w:rFonts w:ascii="GHEA Grapalat" w:hAnsi="GHEA Grapalat"/>
                <w:b/>
                <w:sz w:val="14"/>
                <w:szCs w:val="14"/>
              </w:rPr>
              <w:t xml:space="preserve">2, 3, 4, 15, 16, </w:t>
            </w:r>
            <w:r w:rsidRPr="005B013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17, 23, 24, 28, 29, 31, 32, 33, 34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99C5B" w14:textId="553ADF4C" w:rsidR="002C5C48" w:rsidRPr="00395B6E" w:rsidRDefault="007079A9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ООО 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03F4D" w14:textId="677F38DF" w:rsidR="002C5C48" w:rsidRPr="00395B6E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94AB5" w14:textId="0E9026E0" w:rsidR="002C5C48" w:rsidRPr="00395B6E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3E483" w14:textId="0C533DC3" w:rsidR="002C5C48" w:rsidRPr="00395B6E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238A7" w14:textId="71EBC516" w:rsidR="002C5C48" w:rsidRPr="00395B6E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427F4" w14:textId="5921558C" w:rsidR="002C5C48" w:rsidRPr="00395B6E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902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D6CFB" w14:textId="00040C9D" w:rsidR="002C5C48" w:rsidRPr="00395B6E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902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2C5C48" w:rsidRPr="00395B6E" w14:paraId="2074A907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0CD30" w14:textId="482DE622" w:rsidR="002C5C48" w:rsidRPr="00B9463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B013E">
              <w:rPr>
                <w:rFonts w:ascii="GHEA Grapalat" w:hAnsi="GHEA Grapalat"/>
                <w:b/>
                <w:sz w:val="14"/>
                <w:szCs w:val="14"/>
              </w:rPr>
              <w:t>6, 7, 12, 19, 20, 21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C56B9" w14:textId="0CC766CD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7B818" w14:textId="6C006FD4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E5618" w14:textId="127D74EC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9CDB4" w14:textId="4DE48266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55D50" w14:textId="2F2E352F" w:rsidR="002C5C48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9A7B1" w14:textId="1700E6D3" w:rsidR="002C5C48" w:rsidRPr="00293015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32523" w14:textId="61336B29" w:rsidR="002C5C48" w:rsidRPr="00293015" w:rsidRDefault="002C5C48" w:rsidP="002C5C4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2C5C48" w:rsidRPr="00395B6E" w14:paraId="6B6E419D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8E39E" w14:textId="23E27F98" w:rsidR="002C5C48" w:rsidRPr="00CA41A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9, 11, 30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0E1C5" w14:textId="52DA0AA6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«Тигран Налбандян» 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1ECFA" w14:textId="6063387C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D13B2" w14:textId="7E5B71E4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958E6" w14:textId="025E2192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24431A" w14:textId="76950936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2F0439" w14:textId="6D89AECB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468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1FF5C" w14:textId="5F8C1118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468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735A05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2C5C48" w:rsidRPr="00395B6E" w14:paraId="725F1A64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8C0D6" w14:textId="4345AA82" w:rsidR="002C5C48" w:rsidRPr="00CA41A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1, 5, 8, 13, 14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AB972" w14:textId="4F8233FC" w:rsid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Лабтех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груп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91869" w14:textId="1D4F7D23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A77B7" w14:textId="136015F3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FA62F" w14:textId="15B415A3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738E9" w14:textId="5F1B7984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F0256" w14:textId="0A347706" w:rsidR="002C5C48" w:rsidRPr="00631F6D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880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95FDA" w14:textId="7DC76C75" w:rsidR="002C5C48" w:rsidRPr="00631F6D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880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2C5C48" w:rsidRPr="00395B6E" w14:paraId="28995694" w14:textId="77777777" w:rsidTr="00546E09">
        <w:trPr>
          <w:trHeight w:val="406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81761" w14:textId="62AB1138" w:rsidR="002C5C48" w:rsidRPr="00CA41A8" w:rsidRDefault="002C5C48" w:rsidP="002C5C4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5A247" w14:textId="3A651CD8" w:rsidR="002C5C48" w:rsidRDefault="007079A9" w:rsidP="002C5C48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П/К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Магга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18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F66EA" w14:textId="484B1731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ՕԴՔԳՏԿ-ԳՀԱՊՁԲ-26/05-05</w:t>
            </w:r>
          </w:p>
        </w:tc>
        <w:tc>
          <w:tcPr>
            <w:tcW w:w="15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C1924" w14:textId="22358164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D56C3" w14:textId="2D2E3898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01.08.2026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66B21" w14:textId="285B75B9" w:rsidR="002C5C48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8A73C" w14:textId="7E3868C1" w:rsidR="002C5C48" w:rsidRPr="00631F6D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976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45EE5" w14:textId="06FAB55F" w:rsidR="002C5C48" w:rsidRPr="00631F6D" w:rsidRDefault="002C5C48" w:rsidP="002C5C4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2,976,000</w:t>
            </w:r>
          </w:p>
        </w:tc>
      </w:tr>
      <w:tr w:rsidR="00EB37A7" w:rsidRPr="00395B6E" w14:paraId="3F7431E2" w14:textId="77777777" w:rsidTr="00F340CB">
        <w:trPr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37A7" w:rsidRPr="00395B6E" w14:paraId="15F2E69A" w14:textId="77777777" w:rsidTr="00F340C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029FD4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2C5C48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7079A9" w:rsidRPr="00395B6E" w14:paraId="2CC2A9D3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524EF7B5" w:rsidR="007079A9" w:rsidRPr="00032246" w:rsidRDefault="007079A9" w:rsidP="007079A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5B013E">
              <w:rPr>
                <w:rFonts w:ascii="GHEA Grapalat" w:hAnsi="GHEA Grapalat"/>
                <w:b/>
                <w:sz w:val="14"/>
                <w:szCs w:val="14"/>
              </w:rPr>
              <w:t>2, 3, 4, 15, 16, 17, 23, 24, 28, 29, 31, 32, 33, 34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3B26D53C" w:rsidR="007079A9" w:rsidRPr="00043705" w:rsidRDefault="007079A9" w:rsidP="007079A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Органикс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35C2ADA6" w:rsidR="007079A9" w:rsidRPr="00825651" w:rsidRDefault="007079A9" w:rsidP="007079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1551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г. Ереван, </w:t>
            </w:r>
            <w:proofErr w:type="spellStart"/>
            <w:r w:rsidRPr="00E15517">
              <w:rPr>
                <w:rFonts w:ascii="GHEA Grapalat" w:hAnsi="GHEA Grapalat" w:cs="Calibri"/>
                <w:color w:val="000000"/>
                <w:sz w:val="18"/>
                <w:szCs w:val="18"/>
              </w:rPr>
              <w:t>Асратяна</w:t>
            </w:r>
            <w:proofErr w:type="spellEnd"/>
            <w:r w:rsidRPr="00E1551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7, тел. 099-486-487, 033-486-487, 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135A8B1A" w:rsidR="007079A9" w:rsidRPr="00F24336" w:rsidRDefault="00550D02" w:rsidP="007079A9">
            <w:pPr>
              <w:widowControl w:val="0"/>
              <w:jc w:val="center"/>
              <w:rPr>
                <w:rFonts w:ascii="GHEA Grapalat" w:hAnsi="GHEA Grapalat" w:cs="Calibri"/>
                <w:color w:val="0000FF"/>
                <w:sz w:val="16"/>
                <w:szCs w:val="16"/>
                <w:u w:val="single"/>
                <w:lang w:val="af-ZA"/>
              </w:rPr>
            </w:pPr>
            <w:hyperlink r:id="rId9" w:history="1">
              <w:r w:rsidR="007079A9" w:rsidRPr="00070ACC">
                <w:rPr>
                  <w:rStyle w:val="af"/>
                  <w:rFonts w:ascii="GHEA Grapalat" w:hAnsi="GHEA Grapalat" w:cs="Calibri"/>
                  <w:sz w:val="18"/>
                  <w:szCs w:val="18"/>
                </w:rPr>
                <w:t>customer.organix@gmail.com</w:t>
              </w:r>
            </w:hyperlink>
            <w:r w:rsidR="007079A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25471860" w:rsidR="007079A9" w:rsidRPr="004D382A" w:rsidRDefault="007079A9" w:rsidP="007079A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515C4C">
              <w:rPr>
                <w:rFonts w:ascii="GHEA Grapalat" w:hAnsi="GHEA Grapalat"/>
                <w:b/>
                <w:sz w:val="14"/>
                <w:szCs w:val="14"/>
              </w:rPr>
              <w:t>2500010938310100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26233D50" w:rsidR="007079A9" w:rsidRPr="00F24336" w:rsidRDefault="007079A9" w:rsidP="007079A9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00486487</w:t>
            </w:r>
          </w:p>
        </w:tc>
      </w:tr>
      <w:tr w:rsidR="00224131" w:rsidRPr="00395B6E" w14:paraId="2D55FFBC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C8E42" w14:textId="5B8BD38E" w:rsidR="00224131" w:rsidRDefault="00224131" w:rsidP="002241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19D4">
              <w:rPr>
                <w:rFonts w:ascii="GHEA Grapalat" w:hAnsi="GHEA Grapalat" w:cs="Sylfaen"/>
                <w:b/>
                <w:sz w:val="14"/>
                <w:szCs w:val="14"/>
              </w:rPr>
              <w:t>1, 4, 5, 6, 8, 9, 15, 31, 32, 33, 35, 42, 51, 52, 59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A1EC4" w14:textId="105A8AE0" w:rsidR="00224131" w:rsidRPr="00043705" w:rsidRDefault="00224131" w:rsidP="0022413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Гелион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B262A" w14:textId="55E79172" w:rsidR="00224131" w:rsidRPr="00043705" w:rsidRDefault="00224131" w:rsidP="0022413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Ереван, ул. Нансена 15., кв. 29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CB74C3">
              <w:rPr>
                <w:rFonts w:ascii="GHEA Grapalat" w:hAnsi="GHEA Grapalat" w:cs="Calibri"/>
                <w:color w:val="000000"/>
                <w:sz w:val="16"/>
                <w:szCs w:val="16"/>
              </w:rPr>
              <w:t>тел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3CE62" w14:textId="010E7B9B" w:rsidR="00224131" w:rsidRDefault="00550D02" w:rsidP="00224131">
            <w:pPr>
              <w:widowControl w:val="0"/>
              <w:jc w:val="center"/>
            </w:pPr>
            <w:hyperlink r:id="rId10" w:history="1">
              <w:r w:rsidR="00224131" w:rsidRPr="00211ECA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15720" w14:textId="14ADD28D" w:rsidR="00224131" w:rsidRDefault="00224131" w:rsidP="00224131">
            <w:pPr>
              <w:widowControl w:val="0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06E3F">
              <w:rPr>
                <w:rFonts w:ascii="GHEA Grapalat" w:hAnsi="GHEA Grapalat"/>
                <w:b/>
                <w:sz w:val="14"/>
                <w:szCs w:val="14"/>
              </w:rPr>
              <w:t>2500011241070100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3213" w14:textId="3CF89D68" w:rsidR="00224131" w:rsidRPr="00CF079E" w:rsidRDefault="00224131" w:rsidP="002241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2D5492" w:rsidRPr="00395B6E" w14:paraId="2394BD88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F1800" w14:textId="7FFAF49F" w:rsidR="002D5492" w:rsidRPr="00CA41A8" w:rsidRDefault="002D5492" w:rsidP="002D5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19D4">
              <w:rPr>
                <w:rFonts w:ascii="GHEA Grapalat" w:hAnsi="GHEA Grapalat" w:cs="Sylfaen"/>
                <w:b/>
                <w:sz w:val="14"/>
                <w:szCs w:val="14"/>
              </w:rPr>
              <w:t>7, 18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A8A613" w14:textId="3A49308D" w:rsidR="002D5492" w:rsidRDefault="002D5492" w:rsidP="002D5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И/П «Тигран Налбандян»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7D3F0" w14:textId="2196C1AB" w:rsidR="002D5492" w:rsidRPr="00CB74C3" w:rsidRDefault="002D5492" w:rsidP="002D549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37E8C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Облость Лори, Гюлагарак, Куртан 12 ул., дом 10 , </w:t>
            </w:r>
            <w:r w:rsidRPr="00137E8C">
              <w:rPr>
                <w:rFonts w:ascii="GHEA Grapalat" w:hAnsi="GHEA Grapalat" w:cs="Calibri"/>
                <w:color w:val="000000"/>
                <w:sz w:val="18"/>
                <w:szCs w:val="18"/>
              </w:rPr>
              <w:t>тел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.+374-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  <w:r w:rsidRPr="004C620E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73-72-87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A5807" w14:textId="79E591E9" w:rsidR="002D5492" w:rsidRDefault="002D5492" w:rsidP="002D5492">
            <w:pPr>
              <w:widowControl w:val="0"/>
              <w:jc w:val="center"/>
            </w:pPr>
            <w:r w:rsidRPr="00631F6D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nalbandyan-tigran@internet.ru</w:t>
            </w:r>
            <w:r w:rsidRPr="00631F6D">
              <w:t xml:space="preserve">   </w:t>
            </w:r>
            <w: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00D70" w14:textId="771B86FC" w:rsidR="002D5492" w:rsidRPr="00006E3F" w:rsidRDefault="002D5492" w:rsidP="002D5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97D">
              <w:rPr>
                <w:rFonts w:ascii="GHEA Grapalat" w:hAnsi="GHEA Grapalat"/>
                <w:b/>
                <w:sz w:val="14"/>
                <w:szCs w:val="14"/>
              </w:rPr>
              <w:t>220249678735000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06D0F" w14:textId="55A3A9AB" w:rsidR="002D5492" w:rsidRDefault="002D5492" w:rsidP="002D5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67094216</w:t>
            </w:r>
          </w:p>
        </w:tc>
      </w:tr>
      <w:tr w:rsidR="007062D9" w:rsidRPr="00395B6E" w14:paraId="6B5E5E51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1F068" w14:textId="7B94B8EF" w:rsidR="007062D9" w:rsidRPr="00631F6D" w:rsidRDefault="007062D9" w:rsidP="007062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B013E">
              <w:rPr>
                <w:rFonts w:ascii="GHEA Grapalat" w:hAnsi="GHEA Grapalat" w:cs="Sylfaen"/>
                <w:b/>
                <w:sz w:val="14"/>
                <w:szCs w:val="14"/>
              </w:rPr>
              <w:t>1, 5, 8, 13, 14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0B7C0" w14:textId="184B03A4" w:rsidR="007062D9" w:rsidRDefault="007062D9" w:rsidP="007062D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079A9"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 w:rsidRPr="007079A9">
              <w:rPr>
                <w:rFonts w:ascii="GHEA Grapalat" w:hAnsi="GHEA Grapalat" w:cs="Sylfaen"/>
                <w:b/>
                <w:sz w:val="14"/>
                <w:szCs w:val="14"/>
              </w:rPr>
              <w:t>Лабтех</w:t>
            </w:r>
            <w:proofErr w:type="spellEnd"/>
            <w:r w:rsidRPr="007079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079A9">
              <w:rPr>
                <w:rFonts w:ascii="GHEA Grapalat" w:hAnsi="GHEA Grapalat" w:cs="Sylfaen"/>
                <w:b/>
                <w:sz w:val="14"/>
                <w:szCs w:val="14"/>
              </w:rPr>
              <w:t>груп</w:t>
            </w:r>
            <w:proofErr w:type="spellEnd"/>
            <w:r w:rsidRPr="007079A9"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5FEDD" w14:textId="3316969F" w:rsidR="007062D9" w:rsidRPr="00137E8C" w:rsidRDefault="007062D9" w:rsidP="007062D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7079A9">
              <w:rPr>
                <w:rFonts w:ascii="GHEA Grapalat" w:hAnsi="GHEA Grapalat" w:cs="Calibri"/>
                <w:color w:val="000000"/>
                <w:sz w:val="16"/>
                <w:szCs w:val="16"/>
              </w:rPr>
              <w:t>г. Ереван, Г</w:t>
            </w:r>
            <w:r w:rsidRPr="007079A9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7079A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7079A9">
              <w:rPr>
                <w:rFonts w:ascii="GHEA Grapalat" w:hAnsi="GHEA Grapalat" w:cs="GHEA Grapalat"/>
                <w:color w:val="000000"/>
                <w:sz w:val="16"/>
                <w:szCs w:val="16"/>
              </w:rPr>
              <w:t>Нерсисяна</w:t>
            </w:r>
            <w:r w:rsidRPr="007079A9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10 -3/2,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7079A9">
              <w:rPr>
                <w:rFonts w:ascii="GHEA Grapalat" w:hAnsi="GHEA Grapalat" w:cs="Calibri"/>
                <w:color w:val="000000"/>
                <w:sz w:val="16"/>
                <w:szCs w:val="16"/>
              </w:rPr>
              <w:t>тел</w:t>
            </w:r>
            <w:r w:rsidRPr="001874D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091-41-80-71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F5460" w14:textId="0C452902" w:rsidR="007062D9" w:rsidRPr="00631F6D" w:rsidRDefault="007062D9" w:rsidP="007062D9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5B013E">
              <w:rPr>
                <w:rStyle w:val="af"/>
                <w:rFonts w:ascii="GHEA Grapalat" w:hAnsi="GHEA Grapalat"/>
                <w:sz w:val="16"/>
                <w:szCs w:val="16"/>
              </w:rPr>
              <w:t>Labtechgroup@yandex.ru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4DCE3" w14:textId="6A8A2163" w:rsidR="007062D9" w:rsidRPr="00006E3F" w:rsidRDefault="007062D9" w:rsidP="007062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Hlk232352526"/>
            <w:r w:rsidRPr="00E34D6C">
              <w:rPr>
                <w:rFonts w:ascii="GHEA Grapalat" w:hAnsi="GHEA Grapalat"/>
                <w:b/>
                <w:sz w:val="14"/>
                <w:szCs w:val="14"/>
              </w:rPr>
              <w:t>2050022309231002</w:t>
            </w:r>
            <w:bookmarkEnd w:id="0"/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ACD9A" w14:textId="552C9125" w:rsidR="007062D9" w:rsidRDefault="007062D9" w:rsidP="007062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00261009</w:t>
            </w:r>
          </w:p>
        </w:tc>
      </w:tr>
      <w:tr w:rsidR="007079A9" w:rsidRPr="00395B6E" w14:paraId="1871F451" w14:textId="77777777" w:rsidTr="00F340CB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B4CB3" w14:textId="7FAC97B6" w:rsidR="007079A9" w:rsidRPr="00631F6D" w:rsidRDefault="007079A9" w:rsidP="007079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A4531" w14:textId="318D5C7D" w:rsidR="007079A9" w:rsidRDefault="007079A9" w:rsidP="007079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П/К «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Магга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D64A9" w14:textId="0DB3B024" w:rsidR="007079A9" w:rsidRPr="00137E8C" w:rsidRDefault="007079A9" w:rsidP="007079A9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E1551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г. Ереван, Комитаса 20, кв. 76, </w:t>
            </w:r>
            <w:r w:rsidRPr="00C604D9">
              <w:rPr>
                <w:rFonts w:ascii="GHEA Grapalat" w:hAnsi="GHEA Grapalat"/>
                <w:bCs/>
                <w:sz w:val="16"/>
                <w:szCs w:val="16"/>
              </w:rPr>
              <w:t>тел</w:t>
            </w:r>
            <w:r w:rsidRPr="006A7C6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. 091-41-99-68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B649D" w14:textId="5E0481D5" w:rsidR="007079A9" w:rsidRPr="00631F6D" w:rsidRDefault="00550D02" w:rsidP="007079A9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11" w:history="1">
              <w:r w:rsidR="007079A9" w:rsidRPr="00C4089D">
                <w:rPr>
                  <w:rStyle w:val="af"/>
                  <w:rFonts w:ascii="GHEA Grapalat" w:hAnsi="GHEA Grapalat"/>
                  <w:bCs/>
                  <w:sz w:val="16"/>
                  <w:szCs w:val="16"/>
                </w:rPr>
                <w:t>maggapc@yahoo.com</w:t>
              </w:r>
            </w:hyperlink>
            <w:r w:rsidR="007079A9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F9DE0" w14:textId="1956B45D" w:rsidR="007079A9" w:rsidRPr="00006E3F" w:rsidRDefault="007079A9" w:rsidP="007079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84EBF" w14:textId="02B377A6" w:rsidR="007079A9" w:rsidRDefault="007079A9" w:rsidP="007079A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08200226</w:t>
            </w:r>
          </w:p>
        </w:tc>
      </w:tr>
      <w:tr w:rsidR="00EB37A7" w:rsidRPr="00395B6E" w14:paraId="7CE95BC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D5A4DDC" w14:textId="77777777" w:rsidTr="00F340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EB37A7" w:rsidRPr="00395B6E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390366D5" w:rsidR="00EB37A7" w:rsidRPr="005D6E91" w:rsidRDefault="00EB37A7" w:rsidP="00EB37A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 w:rsidR="002C5C48"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  <w:r w:rsidRPr="00C6458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EB37A7" w:rsidRPr="00395B6E" w14:paraId="5C1402E2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4152F9FB" w14:textId="77777777" w:rsidTr="00F340CB">
        <w:trPr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67CAA70C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 w:rsidR="002C5C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 w:rsidR="002C5C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EB37A7" w:rsidRPr="00B946EF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EB37A7" w:rsidRPr="00AC1E22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EB37A7" w:rsidRPr="00205D54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EB37A7" w:rsidRPr="00C24736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EB37A7" w:rsidRPr="006D6189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EB37A7" w:rsidRPr="004D382A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EB37A7" w:rsidRPr="00A747D5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25EF61AB" w14:textId="77777777" w:rsidTr="00F340CB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EB37A7" w:rsidRPr="00395B6E" w:rsidRDefault="00550D02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="00EB37A7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EB37A7" w:rsidRPr="00395B6E" w14:paraId="02855B5E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434332A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C17AD66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2925A944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Жалобы, поданные относительно процесса закупки, и принятые 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0D70716B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051A4DA2" w14:textId="77777777" w:rsidTr="00F340CB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EB37A7" w:rsidRPr="00395B6E" w:rsidRDefault="00EB37A7" w:rsidP="00EB37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37A7" w:rsidRPr="00395B6E" w14:paraId="565E4584" w14:textId="77777777" w:rsidTr="00F340CB">
        <w:trPr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EB37A7" w:rsidRPr="00395B6E" w:rsidRDefault="00EB37A7" w:rsidP="00EB37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37A7" w:rsidRPr="00395B6E" w14:paraId="32D53C6D" w14:textId="77777777" w:rsidTr="00F340CB">
        <w:trPr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37A7" w:rsidRPr="00395B6E" w14:paraId="61E21630" w14:textId="77777777" w:rsidTr="00F340CB">
        <w:trPr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EB37A7" w:rsidRPr="00395B6E" w:rsidRDefault="00EB37A7" w:rsidP="00EB37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37A7" w:rsidRPr="00395B6E" w14:paraId="5F4ABB21" w14:textId="77777777" w:rsidTr="00F340CB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31F7F82E" w:rsidR="00EB37A7" w:rsidRPr="004D382A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07CF256F" w:rsidR="00EB37A7" w:rsidRPr="003701E8" w:rsidRDefault="005D16D4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1811EC4D" w:rsidR="00EB37A7" w:rsidRPr="00395B6E" w:rsidRDefault="00EB37A7" w:rsidP="00EB37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76B8C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50F9C46B" w14:textId="77777777" w:rsidR="00BA5C97" w:rsidRPr="008503C1" w:rsidRDefault="00BA5C97" w:rsidP="002F3629">
      <w:pPr>
        <w:spacing w:after="240" w:line="360" w:lineRule="auto"/>
        <w:jc w:val="both"/>
        <w:rPr>
          <w:rFonts w:ascii="GHEA Grapalat" w:hAnsi="GHEA Grapalat" w:cs="Sylfaen"/>
          <w:sz w:val="20"/>
        </w:rPr>
      </w:pPr>
    </w:p>
    <w:p w14:paraId="1B90F579" w14:textId="349C4AAD" w:rsidR="004D382A" w:rsidRPr="00AD1616" w:rsidRDefault="00BA5C97" w:rsidP="004D382A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FB5038" w:rsidRPr="00FB5038">
        <w:rPr>
          <w:rFonts w:ascii="GHEA Grapalat" w:hAnsi="GHEA Grapalat"/>
          <w:sz w:val="20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p w14:paraId="7437B354" w14:textId="0A3A035F" w:rsidR="00613058" w:rsidRPr="008503C1" w:rsidRDefault="00613058" w:rsidP="002F3629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3"/>
      <w:footerReference w:type="default" r:id="rId14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EFBD" w14:textId="77777777" w:rsidR="00550D02" w:rsidRDefault="00550D02">
      <w:r>
        <w:separator/>
      </w:r>
    </w:p>
  </w:endnote>
  <w:endnote w:type="continuationSeparator" w:id="0">
    <w:p w14:paraId="52C8F528" w14:textId="77777777" w:rsidR="00550D02" w:rsidRDefault="0055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A8039D" w:rsidRDefault="00A8039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A8039D" w:rsidRDefault="00A8039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537AEF93" w:rsidR="00A8039D" w:rsidRPr="008257B0" w:rsidRDefault="00A8039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B54C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767E" w14:textId="77777777" w:rsidR="00550D02" w:rsidRDefault="00550D02">
      <w:r>
        <w:separator/>
      </w:r>
    </w:p>
  </w:footnote>
  <w:footnote w:type="continuationSeparator" w:id="0">
    <w:p w14:paraId="0D89F909" w14:textId="77777777" w:rsidR="00550D02" w:rsidRDefault="00550D02">
      <w:r>
        <w:continuationSeparator/>
      </w:r>
    </w:p>
  </w:footnote>
  <w:footnote w:id="1">
    <w:p w14:paraId="6C57F4C2" w14:textId="77777777" w:rsidR="00A8039D" w:rsidRPr="004F6EEB" w:rsidRDefault="00A8039D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A8039D" w:rsidRPr="004F6EEB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A8039D" w:rsidRPr="00263338" w:rsidRDefault="00A8039D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D87"/>
    <w:rsid w:val="00013F8B"/>
    <w:rsid w:val="00017AE7"/>
    <w:rsid w:val="00021E33"/>
    <w:rsid w:val="00022E27"/>
    <w:rsid w:val="00023F1F"/>
    <w:rsid w:val="00025EFB"/>
    <w:rsid w:val="00027904"/>
    <w:rsid w:val="00032246"/>
    <w:rsid w:val="00032B27"/>
    <w:rsid w:val="00034417"/>
    <w:rsid w:val="0003635A"/>
    <w:rsid w:val="00040BA1"/>
    <w:rsid w:val="0004365B"/>
    <w:rsid w:val="00043705"/>
    <w:rsid w:val="000536FC"/>
    <w:rsid w:val="0005765A"/>
    <w:rsid w:val="00062BDF"/>
    <w:rsid w:val="00062E5E"/>
    <w:rsid w:val="00063D6E"/>
    <w:rsid w:val="000706DF"/>
    <w:rsid w:val="00070AD5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E69C1"/>
    <w:rsid w:val="000F2917"/>
    <w:rsid w:val="000F4084"/>
    <w:rsid w:val="00100D10"/>
    <w:rsid w:val="00102A32"/>
    <w:rsid w:val="001038C8"/>
    <w:rsid w:val="00120394"/>
    <w:rsid w:val="00120E57"/>
    <w:rsid w:val="00124077"/>
    <w:rsid w:val="00125AFF"/>
    <w:rsid w:val="00132E94"/>
    <w:rsid w:val="00137E8C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4131"/>
    <w:rsid w:val="00226F64"/>
    <w:rsid w:val="00227F34"/>
    <w:rsid w:val="002323A5"/>
    <w:rsid w:val="00234F65"/>
    <w:rsid w:val="00237045"/>
    <w:rsid w:val="00237D02"/>
    <w:rsid w:val="00240B0D"/>
    <w:rsid w:val="002413D6"/>
    <w:rsid w:val="00242F71"/>
    <w:rsid w:val="00245FAF"/>
    <w:rsid w:val="00247725"/>
    <w:rsid w:val="002616FE"/>
    <w:rsid w:val="00263338"/>
    <w:rsid w:val="002648D6"/>
    <w:rsid w:val="002653C0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C5839"/>
    <w:rsid w:val="002C5C48"/>
    <w:rsid w:val="002C60EF"/>
    <w:rsid w:val="002D09EE"/>
    <w:rsid w:val="002D0BF6"/>
    <w:rsid w:val="002D5492"/>
    <w:rsid w:val="002D5910"/>
    <w:rsid w:val="002D6BDC"/>
    <w:rsid w:val="002D7877"/>
    <w:rsid w:val="002E534F"/>
    <w:rsid w:val="002E5749"/>
    <w:rsid w:val="002F0A9D"/>
    <w:rsid w:val="002F3629"/>
    <w:rsid w:val="002F4986"/>
    <w:rsid w:val="002F50FC"/>
    <w:rsid w:val="00301137"/>
    <w:rsid w:val="00302445"/>
    <w:rsid w:val="00302D3C"/>
    <w:rsid w:val="003038E1"/>
    <w:rsid w:val="003046B2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5F54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E3505"/>
    <w:rsid w:val="003E3D10"/>
    <w:rsid w:val="003E7E76"/>
    <w:rsid w:val="003F49B4"/>
    <w:rsid w:val="003F5A52"/>
    <w:rsid w:val="004001A0"/>
    <w:rsid w:val="004142D4"/>
    <w:rsid w:val="00414674"/>
    <w:rsid w:val="00417F8E"/>
    <w:rsid w:val="00420B95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748"/>
    <w:rsid w:val="00471510"/>
    <w:rsid w:val="00473936"/>
    <w:rsid w:val="00473C53"/>
    <w:rsid w:val="004808DD"/>
    <w:rsid w:val="00480FFF"/>
    <w:rsid w:val="00482DB5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009A"/>
    <w:rsid w:val="0050287B"/>
    <w:rsid w:val="005060B6"/>
    <w:rsid w:val="005068D1"/>
    <w:rsid w:val="00507AFC"/>
    <w:rsid w:val="00512138"/>
    <w:rsid w:val="00520CDB"/>
    <w:rsid w:val="005279A1"/>
    <w:rsid w:val="00531EA4"/>
    <w:rsid w:val="005355F2"/>
    <w:rsid w:val="00541A77"/>
    <w:rsid w:val="00541BC6"/>
    <w:rsid w:val="005461BC"/>
    <w:rsid w:val="00546E09"/>
    <w:rsid w:val="00550D02"/>
    <w:rsid w:val="00552684"/>
    <w:rsid w:val="0055459B"/>
    <w:rsid w:val="005546EB"/>
    <w:rsid w:val="0056182E"/>
    <w:rsid w:val="005632CE"/>
    <w:rsid w:val="005645A0"/>
    <w:rsid w:val="00565F1E"/>
    <w:rsid w:val="005676AA"/>
    <w:rsid w:val="005722ED"/>
    <w:rsid w:val="00572420"/>
    <w:rsid w:val="0058142A"/>
    <w:rsid w:val="0058581A"/>
    <w:rsid w:val="00586A35"/>
    <w:rsid w:val="0059197C"/>
    <w:rsid w:val="00591E66"/>
    <w:rsid w:val="0059301B"/>
    <w:rsid w:val="0059429A"/>
    <w:rsid w:val="00594970"/>
    <w:rsid w:val="0059594C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16D4"/>
    <w:rsid w:val="005D5A89"/>
    <w:rsid w:val="005D6E91"/>
    <w:rsid w:val="005E141E"/>
    <w:rsid w:val="005E28A2"/>
    <w:rsid w:val="005E2F58"/>
    <w:rsid w:val="005E391D"/>
    <w:rsid w:val="005E6B61"/>
    <w:rsid w:val="005F027C"/>
    <w:rsid w:val="005F1C2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0639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779B3"/>
    <w:rsid w:val="006817E6"/>
    <w:rsid w:val="00683E3A"/>
    <w:rsid w:val="006840B6"/>
    <w:rsid w:val="00686425"/>
    <w:rsid w:val="00686734"/>
    <w:rsid w:val="00692C23"/>
    <w:rsid w:val="006936E2"/>
    <w:rsid w:val="00694204"/>
    <w:rsid w:val="006A044E"/>
    <w:rsid w:val="006A5CF4"/>
    <w:rsid w:val="006B2BA7"/>
    <w:rsid w:val="006B398B"/>
    <w:rsid w:val="006B5E5A"/>
    <w:rsid w:val="006B7B4E"/>
    <w:rsid w:val="006B7BCF"/>
    <w:rsid w:val="006C2802"/>
    <w:rsid w:val="006C7FD8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3ABF"/>
    <w:rsid w:val="00704B0C"/>
    <w:rsid w:val="007054A2"/>
    <w:rsid w:val="007062D9"/>
    <w:rsid w:val="007079A9"/>
    <w:rsid w:val="007101B6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388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09A"/>
    <w:rsid w:val="007C3B03"/>
    <w:rsid w:val="007C63B1"/>
    <w:rsid w:val="007C7163"/>
    <w:rsid w:val="007C7B58"/>
    <w:rsid w:val="007D1BF8"/>
    <w:rsid w:val="007F0193"/>
    <w:rsid w:val="0080439B"/>
    <w:rsid w:val="008045DF"/>
    <w:rsid w:val="00804AB6"/>
    <w:rsid w:val="00805D1B"/>
    <w:rsid w:val="00806FF2"/>
    <w:rsid w:val="00807B1C"/>
    <w:rsid w:val="00811C18"/>
    <w:rsid w:val="008128AB"/>
    <w:rsid w:val="008224C8"/>
    <w:rsid w:val="00823294"/>
    <w:rsid w:val="00825651"/>
    <w:rsid w:val="008257B0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6B1F"/>
    <w:rsid w:val="009F71E7"/>
    <w:rsid w:val="00A006AB"/>
    <w:rsid w:val="00A03098"/>
    <w:rsid w:val="00A06263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3E67"/>
    <w:rsid w:val="00A747D5"/>
    <w:rsid w:val="00A8039D"/>
    <w:rsid w:val="00A81320"/>
    <w:rsid w:val="00A84618"/>
    <w:rsid w:val="00A867C7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612"/>
    <w:rsid w:val="00AD5F58"/>
    <w:rsid w:val="00AE1D81"/>
    <w:rsid w:val="00AE44F0"/>
    <w:rsid w:val="00AE7C17"/>
    <w:rsid w:val="00B00226"/>
    <w:rsid w:val="00B01352"/>
    <w:rsid w:val="00B026C4"/>
    <w:rsid w:val="00B036F7"/>
    <w:rsid w:val="00B06F5C"/>
    <w:rsid w:val="00B10495"/>
    <w:rsid w:val="00B11540"/>
    <w:rsid w:val="00B11871"/>
    <w:rsid w:val="00B15710"/>
    <w:rsid w:val="00B16C9D"/>
    <w:rsid w:val="00B16F99"/>
    <w:rsid w:val="00B21464"/>
    <w:rsid w:val="00B21822"/>
    <w:rsid w:val="00B232DE"/>
    <w:rsid w:val="00B31ED6"/>
    <w:rsid w:val="00B34A30"/>
    <w:rsid w:val="00B4283C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38"/>
    <w:rsid w:val="00B946EF"/>
    <w:rsid w:val="00B974DA"/>
    <w:rsid w:val="00B97F20"/>
    <w:rsid w:val="00BA5C9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E6A9E"/>
    <w:rsid w:val="00BF118D"/>
    <w:rsid w:val="00BF5E64"/>
    <w:rsid w:val="00BF7713"/>
    <w:rsid w:val="00C0106C"/>
    <w:rsid w:val="00C04BBE"/>
    <w:rsid w:val="00C06579"/>
    <w:rsid w:val="00C07965"/>
    <w:rsid w:val="00C07EBD"/>
    <w:rsid w:val="00C1310B"/>
    <w:rsid w:val="00C1463B"/>
    <w:rsid w:val="00C225E2"/>
    <w:rsid w:val="00C244F4"/>
    <w:rsid w:val="00C24736"/>
    <w:rsid w:val="00C316DF"/>
    <w:rsid w:val="00C32750"/>
    <w:rsid w:val="00C34EC1"/>
    <w:rsid w:val="00C36CBD"/>
    <w:rsid w:val="00C36D92"/>
    <w:rsid w:val="00C51538"/>
    <w:rsid w:val="00C54035"/>
    <w:rsid w:val="00C56677"/>
    <w:rsid w:val="00C63DF5"/>
    <w:rsid w:val="00C64589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0AFF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27DF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4CA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6665"/>
    <w:rsid w:val="00DF76EB"/>
    <w:rsid w:val="00DF78B4"/>
    <w:rsid w:val="00E006FB"/>
    <w:rsid w:val="00E07BAF"/>
    <w:rsid w:val="00E12003"/>
    <w:rsid w:val="00E14174"/>
    <w:rsid w:val="00E14FB5"/>
    <w:rsid w:val="00E15E9B"/>
    <w:rsid w:val="00E21EBA"/>
    <w:rsid w:val="00E24AA7"/>
    <w:rsid w:val="00E31E96"/>
    <w:rsid w:val="00E359C1"/>
    <w:rsid w:val="00E41DA4"/>
    <w:rsid w:val="00E427D3"/>
    <w:rsid w:val="00E4329B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8C"/>
    <w:rsid w:val="00E86790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37A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EF55D4"/>
    <w:rsid w:val="00F01562"/>
    <w:rsid w:val="00F04D03"/>
    <w:rsid w:val="00F07934"/>
    <w:rsid w:val="00F1169A"/>
    <w:rsid w:val="00F11DDE"/>
    <w:rsid w:val="00F22D7A"/>
    <w:rsid w:val="00F22EBC"/>
    <w:rsid w:val="00F23628"/>
    <w:rsid w:val="00F24336"/>
    <w:rsid w:val="00F313A6"/>
    <w:rsid w:val="00F340CB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4DDF"/>
    <w:rsid w:val="00F95EC1"/>
    <w:rsid w:val="00F97516"/>
    <w:rsid w:val="00F97BAF"/>
    <w:rsid w:val="00FA127B"/>
    <w:rsid w:val="00FA28CE"/>
    <w:rsid w:val="00FA30EA"/>
    <w:rsid w:val="00FB2C5C"/>
    <w:rsid w:val="00FB5038"/>
    <w:rsid w:val="00FC062E"/>
    <w:rsid w:val="00FC0E8D"/>
    <w:rsid w:val="00FC0EE2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E63A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45.kz/p118052760-tsifrovaya-magnitnaya-meshalka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gapc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elion.sales2023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.organix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6991D-C133-4E11-BFBF-5A7A3240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8903</Words>
  <Characters>50749</Characters>
  <Application>Microsoft Office Word</Application>
  <DocSecurity>0</DocSecurity>
  <Lines>422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217</cp:revision>
  <cp:lastPrinted>2023-06-19T12:26:00Z</cp:lastPrinted>
  <dcterms:created xsi:type="dcterms:W3CDTF">2018-08-09T07:28:00Z</dcterms:created>
  <dcterms:modified xsi:type="dcterms:W3CDTF">2026-06-15T11:24:00Z</dcterms:modified>
</cp:coreProperties>
</file>